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54498" w:rsidRDefault="00354498">
      <w:pPr>
        <w:spacing w:line="600" w:lineRule="exact"/>
        <w:jc w:val="left"/>
        <w:rPr>
          <w:rFonts w:ascii="Times New Roman" w:eastAsia="黑体" w:hAnsi="Times New Roman"/>
          <w:sz w:val="32"/>
          <w:szCs w:val="32"/>
        </w:rPr>
      </w:pPr>
    </w:p>
    <w:p w:rsidR="00354498" w:rsidRDefault="00C141B3">
      <w:pPr>
        <w:spacing w:line="600" w:lineRule="exact"/>
        <w:jc w:val="left"/>
        <w:rPr>
          <w:rFonts w:ascii="Times New Roman" w:eastAsia="黑体" w:hAnsi="Times New Roman"/>
          <w:sz w:val="32"/>
          <w:szCs w:val="32"/>
        </w:rPr>
      </w:pPr>
      <w:r>
        <w:rPr>
          <w:rFonts w:ascii="Times New Roman" w:eastAsia="黑体" w:hAnsi="Times New Roman"/>
          <w:sz w:val="32"/>
          <w:szCs w:val="32"/>
        </w:rPr>
        <w:t>附件</w:t>
      </w:r>
      <w:r>
        <w:rPr>
          <w:rFonts w:ascii="Times New Roman" w:eastAsia="黑体" w:hAnsi="Times New Roman"/>
          <w:sz w:val="32"/>
          <w:szCs w:val="32"/>
        </w:rPr>
        <w:t>2</w:t>
      </w:r>
    </w:p>
    <w:p w:rsidR="00354498" w:rsidRDefault="00C141B3">
      <w:pPr>
        <w:jc w:val="center"/>
        <w:rPr>
          <w:rFonts w:ascii="Times New Roman" w:hAnsi="Times New Roman"/>
          <w:b/>
          <w:sz w:val="44"/>
          <w:szCs w:val="44"/>
        </w:rPr>
      </w:pPr>
      <w:r>
        <w:rPr>
          <w:rFonts w:ascii="Times New Roman" w:hAnsi="Times New Roman"/>
          <w:b/>
          <w:sz w:val="44"/>
          <w:szCs w:val="44"/>
        </w:rPr>
        <w:t>苏州市重点排污单位环境信息公开表</w:t>
      </w:r>
    </w:p>
    <w:tbl>
      <w:tblPr>
        <w:tblW w:w="9748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204"/>
        <w:gridCol w:w="120"/>
        <w:gridCol w:w="750"/>
        <w:gridCol w:w="324"/>
        <w:gridCol w:w="509"/>
        <w:gridCol w:w="15"/>
        <w:gridCol w:w="926"/>
        <w:gridCol w:w="228"/>
        <w:gridCol w:w="443"/>
        <w:gridCol w:w="586"/>
        <w:gridCol w:w="803"/>
        <w:gridCol w:w="492"/>
        <w:gridCol w:w="413"/>
        <w:gridCol w:w="110"/>
        <w:gridCol w:w="790"/>
        <w:gridCol w:w="110"/>
        <w:gridCol w:w="907"/>
        <w:gridCol w:w="1018"/>
      </w:tblGrid>
      <w:tr w:rsidR="00354498">
        <w:trPr>
          <w:trHeight w:val="90"/>
          <w:jc w:val="center"/>
        </w:trPr>
        <w:tc>
          <w:tcPr>
            <w:tcW w:w="9748" w:type="dxa"/>
            <w:gridSpan w:val="18"/>
            <w:vAlign w:val="center"/>
          </w:tcPr>
          <w:p w:rsidR="00354498" w:rsidRDefault="00C141B3">
            <w:pPr>
              <w:rPr>
                <w:rFonts w:ascii="Times New Roman" w:eastAsia="黑体" w:hAnsi="Times New Roman"/>
                <w:b/>
                <w:sz w:val="28"/>
                <w:szCs w:val="28"/>
              </w:rPr>
            </w:pPr>
            <w:r>
              <w:rPr>
                <w:rFonts w:ascii="Times New Roman" w:eastAsia="黑体" w:hAnsi="Times New Roman"/>
                <w:b/>
                <w:sz w:val="28"/>
                <w:szCs w:val="28"/>
              </w:rPr>
              <w:t>一、基础信息：</w:t>
            </w:r>
          </w:p>
        </w:tc>
      </w:tr>
      <w:tr w:rsidR="00354498">
        <w:trPr>
          <w:trHeight w:val="667"/>
          <w:jc w:val="center"/>
        </w:trPr>
        <w:tc>
          <w:tcPr>
            <w:tcW w:w="1324" w:type="dxa"/>
            <w:gridSpan w:val="2"/>
            <w:tcBorders>
              <w:right w:val="single" w:sz="4" w:space="0" w:color="auto"/>
            </w:tcBorders>
            <w:vAlign w:val="center"/>
          </w:tcPr>
          <w:p w:rsidR="00354498" w:rsidRDefault="00C141B3">
            <w:pPr>
              <w:jc w:val="center"/>
              <w:rPr>
                <w:rFonts w:ascii="Times New Roman" w:eastAsia="仿宋_GB2312" w:hAnsi="Times New Roman"/>
                <w:b/>
                <w:szCs w:val="21"/>
              </w:rPr>
            </w:pPr>
            <w:r>
              <w:rPr>
                <w:rFonts w:ascii="Times New Roman" w:eastAsia="仿宋_GB2312" w:hAnsi="Times New Roman"/>
                <w:b/>
                <w:szCs w:val="21"/>
              </w:rPr>
              <w:t>单位名称</w:t>
            </w:r>
          </w:p>
        </w:tc>
        <w:tc>
          <w:tcPr>
            <w:tcW w:w="8424" w:type="dxa"/>
            <w:gridSpan w:val="16"/>
            <w:tcBorders>
              <w:left w:val="single" w:sz="4" w:space="0" w:color="auto"/>
            </w:tcBorders>
            <w:vAlign w:val="center"/>
          </w:tcPr>
          <w:p w:rsidR="00354498" w:rsidRDefault="00C141B3">
            <w:pPr>
              <w:jc w:val="center"/>
              <w:rPr>
                <w:rFonts w:ascii="Times New Roman" w:eastAsia="仿宋_GB2312" w:hAnsi="Times New Roman"/>
                <w:sz w:val="28"/>
                <w:szCs w:val="28"/>
              </w:rPr>
            </w:pPr>
            <w:proofErr w:type="gramStart"/>
            <w:r>
              <w:rPr>
                <w:rFonts w:ascii="Times New Roman" w:eastAsia="仿宋_GB2312" w:hAnsi="Times New Roman" w:hint="eastAsia"/>
                <w:sz w:val="28"/>
                <w:szCs w:val="28"/>
              </w:rPr>
              <w:t>丽智电子</w:t>
            </w:r>
            <w:proofErr w:type="gramEnd"/>
            <w:r>
              <w:rPr>
                <w:rFonts w:ascii="Times New Roman" w:eastAsia="仿宋_GB2312" w:hAnsi="Times New Roman" w:hint="eastAsia"/>
                <w:sz w:val="28"/>
                <w:szCs w:val="28"/>
              </w:rPr>
              <w:t>（昆山）有限公司</w:t>
            </w:r>
          </w:p>
        </w:tc>
      </w:tr>
      <w:tr w:rsidR="00354498">
        <w:trPr>
          <w:trHeight w:val="774"/>
          <w:jc w:val="center"/>
        </w:trPr>
        <w:tc>
          <w:tcPr>
            <w:tcW w:w="1324" w:type="dxa"/>
            <w:gridSpan w:val="2"/>
            <w:vAlign w:val="center"/>
          </w:tcPr>
          <w:p w:rsidR="00354498" w:rsidRDefault="00C141B3">
            <w:pPr>
              <w:jc w:val="center"/>
              <w:rPr>
                <w:rFonts w:ascii="Times New Roman" w:eastAsia="仿宋_GB2312" w:hAnsi="Times New Roman"/>
                <w:b/>
                <w:szCs w:val="21"/>
              </w:rPr>
            </w:pPr>
            <w:r>
              <w:rPr>
                <w:rFonts w:ascii="Times New Roman" w:eastAsia="仿宋_GB2312" w:hAnsi="Times New Roman"/>
                <w:b/>
                <w:szCs w:val="21"/>
              </w:rPr>
              <w:t>组织机构</w:t>
            </w:r>
          </w:p>
          <w:p w:rsidR="00354498" w:rsidRDefault="00C141B3">
            <w:pPr>
              <w:jc w:val="center"/>
              <w:rPr>
                <w:rFonts w:ascii="Times New Roman" w:eastAsia="仿宋_GB2312" w:hAnsi="Times New Roman"/>
                <w:b/>
                <w:szCs w:val="21"/>
              </w:rPr>
            </w:pPr>
            <w:r>
              <w:rPr>
                <w:rFonts w:ascii="Times New Roman" w:eastAsia="仿宋_GB2312" w:hAnsi="Times New Roman"/>
                <w:b/>
                <w:szCs w:val="21"/>
              </w:rPr>
              <w:t>代码</w:t>
            </w:r>
          </w:p>
        </w:tc>
        <w:tc>
          <w:tcPr>
            <w:tcW w:w="2752" w:type="dxa"/>
            <w:gridSpan w:val="6"/>
            <w:vAlign w:val="center"/>
          </w:tcPr>
          <w:p w:rsidR="00354498" w:rsidRPr="00C141B3" w:rsidRDefault="00C141B3">
            <w:pPr>
              <w:jc w:val="center"/>
              <w:rPr>
                <w:rFonts w:ascii="Times New Roman" w:eastAsia="仿宋_GB2312" w:hAnsi="Times New Roman"/>
                <w:szCs w:val="21"/>
              </w:rPr>
            </w:pPr>
            <w:r w:rsidRPr="00C141B3">
              <w:rPr>
                <w:rFonts w:ascii="Times New Roman" w:eastAsia="仿宋_GB2312" w:hAnsi="Times New Roman" w:hint="eastAsia"/>
                <w:szCs w:val="21"/>
              </w:rPr>
              <w:t>91320583718671006K</w:t>
            </w:r>
          </w:p>
        </w:tc>
        <w:tc>
          <w:tcPr>
            <w:tcW w:w="1029" w:type="dxa"/>
            <w:gridSpan w:val="2"/>
            <w:vAlign w:val="center"/>
          </w:tcPr>
          <w:p w:rsidR="00354498" w:rsidRDefault="00C141B3">
            <w:pPr>
              <w:jc w:val="center"/>
              <w:rPr>
                <w:rFonts w:ascii="Times New Roman" w:eastAsia="仿宋_GB2312" w:hAnsi="Times New Roman"/>
                <w:b/>
                <w:szCs w:val="21"/>
              </w:rPr>
            </w:pPr>
            <w:r>
              <w:rPr>
                <w:rFonts w:ascii="Times New Roman" w:eastAsia="仿宋_GB2312" w:hAnsi="Times New Roman"/>
                <w:b/>
                <w:szCs w:val="21"/>
              </w:rPr>
              <w:t>法定</w:t>
            </w:r>
          </w:p>
          <w:p w:rsidR="00354498" w:rsidRDefault="00C141B3">
            <w:pPr>
              <w:jc w:val="center"/>
              <w:rPr>
                <w:rFonts w:ascii="Times New Roman" w:eastAsia="仿宋_GB2312" w:hAnsi="Times New Roman"/>
                <w:b/>
                <w:szCs w:val="21"/>
              </w:rPr>
            </w:pPr>
            <w:r>
              <w:rPr>
                <w:rFonts w:ascii="Times New Roman" w:eastAsia="仿宋_GB2312" w:hAnsi="Times New Roman"/>
                <w:b/>
                <w:szCs w:val="21"/>
              </w:rPr>
              <w:t>代表人</w:t>
            </w:r>
          </w:p>
        </w:tc>
        <w:tc>
          <w:tcPr>
            <w:tcW w:w="1708" w:type="dxa"/>
            <w:gridSpan w:val="3"/>
            <w:tcBorders>
              <w:right w:val="single" w:sz="4" w:space="0" w:color="auto"/>
            </w:tcBorders>
            <w:vAlign w:val="center"/>
          </w:tcPr>
          <w:p w:rsidR="00354498" w:rsidRDefault="00C141B3">
            <w:pPr>
              <w:jc w:val="center"/>
              <w:rPr>
                <w:rFonts w:ascii="Times New Roman" w:eastAsia="仿宋_GB2312" w:hAnsi="Times New Roman"/>
                <w:szCs w:val="21"/>
              </w:rPr>
            </w:pPr>
            <w:r>
              <w:rPr>
                <w:rFonts w:ascii="Times New Roman" w:eastAsia="仿宋_GB2312" w:hAnsi="Times New Roman" w:hint="eastAsia"/>
                <w:szCs w:val="21"/>
              </w:rPr>
              <w:t>蔡添源</w:t>
            </w:r>
          </w:p>
        </w:tc>
        <w:tc>
          <w:tcPr>
            <w:tcW w:w="900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354498" w:rsidRDefault="00C141B3">
            <w:pPr>
              <w:jc w:val="center"/>
              <w:rPr>
                <w:rFonts w:ascii="Times New Roman" w:eastAsia="仿宋_GB2312" w:hAnsi="Times New Roman"/>
                <w:b/>
                <w:szCs w:val="21"/>
              </w:rPr>
            </w:pPr>
            <w:r>
              <w:rPr>
                <w:rFonts w:ascii="Times New Roman" w:eastAsia="仿宋_GB2312" w:hAnsi="Times New Roman"/>
                <w:b/>
                <w:szCs w:val="21"/>
              </w:rPr>
              <w:t>联系</w:t>
            </w:r>
          </w:p>
          <w:p w:rsidR="00354498" w:rsidRDefault="00C141B3">
            <w:pPr>
              <w:jc w:val="center"/>
              <w:rPr>
                <w:rFonts w:ascii="Times New Roman" w:eastAsia="仿宋_GB2312" w:hAnsi="Times New Roman"/>
                <w:b/>
                <w:szCs w:val="21"/>
              </w:rPr>
            </w:pPr>
            <w:r>
              <w:rPr>
                <w:rFonts w:ascii="Times New Roman" w:eastAsia="仿宋_GB2312" w:hAnsi="Times New Roman"/>
                <w:b/>
                <w:szCs w:val="21"/>
              </w:rPr>
              <w:t>方式</w:t>
            </w:r>
          </w:p>
        </w:tc>
        <w:tc>
          <w:tcPr>
            <w:tcW w:w="2035" w:type="dxa"/>
            <w:gridSpan w:val="3"/>
            <w:tcBorders>
              <w:left w:val="single" w:sz="4" w:space="0" w:color="auto"/>
            </w:tcBorders>
            <w:vAlign w:val="center"/>
          </w:tcPr>
          <w:p w:rsidR="00354498" w:rsidRDefault="00C141B3">
            <w:pPr>
              <w:jc w:val="center"/>
              <w:rPr>
                <w:rFonts w:ascii="Times New Roman" w:eastAsia="仿宋_GB2312" w:hAnsi="Times New Roman"/>
                <w:szCs w:val="21"/>
              </w:rPr>
            </w:pPr>
            <w:r>
              <w:rPr>
                <w:rFonts w:ascii="Times New Roman" w:eastAsia="仿宋_GB2312" w:hAnsi="Times New Roman" w:hint="eastAsia"/>
                <w:szCs w:val="21"/>
              </w:rPr>
              <w:t>82690531</w:t>
            </w:r>
          </w:p>
        </w:tc>
      </w:tr>
      <w:tr w:rsidR="00354498">
        <w:trPr>
          <w:trHeight w:val="446"/>
          <w:jc w:val="center"/>
        </w:trPr>
        <w:tc>
          <w:tcPr>
            <w:tcW w:w="1324" w:type="dxa"/>
            <w:gridSpan w:val="2"/>
            <w:vAlign w:val="center"/>
          </w:tcPr>
          <w:p w:rsidR="00354498" w:rsidRDefault="00C141B3">
            <w:pPr>
              <w:jc w:val="center"/>
              <w:rPr>
                <w:rFonts w:ascii="Times New Roman" w:eastAsia="仿宋_GB2312" w:hAnsi="Times New Roman"/>
                <w:b/>
                <w:szCs w:val="21"/>
              </w:rPr>
            </w:pPr>
            <w:r>
              <w:rPr>
                <w:rFonts w:ascii="Times New Roman" w:eastAsia="仿宋_GB2312" w:hAnsi="Times New Roman"/>
                <w:b/>
                <w:szCs w:val="21"/>
              </w:rPr>
              <w:t>生产地址</w:t>
            </w:r>
          </w:p>
        </w:tc>
        <w:tc>
          <w:tcPr>
            <w:tcW w:w="8424" w:type="dxa"/>
            <w:gridSpan w:val="16"/>
            <w:vAlign w:val="center"/>
          </w:tcPr>
          <w:p w:rsidR="00354498" w:rsidRDefault="00C141B3">
            <w:pPr>
              <w:jc w:val="center"/>
              <w:rPr>
                <w:rFonts w:ascii="Times New Roman" w:eastAsia="仿宋_GB2312" w:hAnsi="Times New Roman"/>
                <w:sz w:val="28"/>
                <w:szCs w:val="28"/>
              </w:rPr>
            </w:pPr>
            <w:r>
              <w:rPr>
                <w:rFonts w:ascii="Times New Roman" w:eastAsia="仿宋_GB2312" w:hAnsi="Times New Roman" w:hint="eastAsia"/>
                <w:sz w:val="28"/>
                <w:szCs w:val="28"/>
              </w:rPr>
              <w:t>昆山市高</w:t>
            </w:r>
            <w:proofErr w:type="gramStart"/>
            <w:r>
              <w:rPr>
                <w:rFonts w:ascii="Times New Roman" w:eastAsia="仿宋_GB2312" w:hAnsi="Times New Roman" w:hint="eastAsia"/>
                <w:sz w:val="28"/>
                <w:szCs w:val="28"/>
              </w:rPr>
              <w:t>新区汉浦路</w:t>
            </w:r>
            <w:proofErr w:type="gramEnd"/>
            <w:r>
              <w:rPr>
                <w:rFonts w:ascii="Times New Roman" w:eastAsia="仿宋_GB2312" w:hAnsi="Times New Roman" w:hint="eastAsia"/>
                <w:sz w:val="28"/>
                <w:szCs w:val="28"/>
              </w:rPr>
              <w:t>989</w:t>
            </w:r>
            <w:r>
              <w:rPr>
                <w:rFonts w:ascii="Times New Roman" w:eastAsia="仿宋_GB2312" w:hAnsi="Times New Roman" w:hint="eastAsia"/>
                <w:sz w:val="28"/>
                <w:szCs w:val="28"/>
              </w:rPr>
              <w:t>号</w:t>
            </w:r>
          </w:p>
        </w:tc>
      </w:tr>
      <w:tr w:rsidR="00354498">
        <w:trPr>
          <w:trHeight w:val="999"/>
          <w:jc w:val="center"/>
        </w:trPr>
        <w:tc>
          <w:tcPr>
            <w:tcW w:w="1324" w:type="dxa"/>
            <w:gridSpan w:val="2"/>
            <w:vAlign w:val="center"/>
          </w:tcPr>
          <w:p w:rsidR="00354498" w:rsidRDefault="00C141B3">
            <w:pPr>
              <w:jc w:val="center"/>
              <w:rPr>
                <w:rFonts w:ascii="Times New Roman" w:eastAsia="仿宋_GB2312" w:hAnsi="Times New Roman"/>
                <w:b/>
                <w:sz w:val="28"/>
                <w:szCs w:val="28"/>
              </w:rPr>
            </w:pPr>
            <w:r>
              <w:rPr>
                <w:rFonts w:ascii="Times New Roman" w:eastAsia="仿宋_GB2312" w:hAnsi="Times New Roman"/>
                <w:b/>
                <w:szCs w:val="21"/>
              </w:rPr>
              <w:t>生产经营和管理服务的主要内容</w:t>
            </w:r>
          </w:p>
        </w:tc>
        <w:tc>
          <w:tcPr>
            <w:tcW w:w="8424" w:type="dxa"/>
            <w:gridSpan w:val="16"/>
            <w:vAlign w:val="center"/>
          </w:tcPr>
          <w:p w:rsidR="00354498" w:rsidRDefault="00A37DF1">
            <w:pPr>
              <w:jc w:val="center"/>
              <w:rPr>
                <w:rFonts w:ascii="Times New Roman" w:eastAsia="仿宋_GB2312" w:hAnsi="Times New Roman"/>
                <w:sz w:val="28"/>
                <w:szCs w:val="28"/>
              </w:rPr>
            </w:pPr>
            <w:r>
              <w:rPr>
                <w:rFonts w:ascii="仿宋_GB2312" w:eastAsia="仿宋_GB2312" w:hint="eastAsia"/>
                <w:sz w:val="28"/>
                <w:szCs w:val="28"/>
              </w:rPr>
              <w:t>电阻电容电感元件制造</w:t>
            </w:r>
          </w:p>
        </w:tc>
      </w:tr>
      <w:tr w:rsidR="00354498">
        <w:trPr>
          <w:trHeight w:val="705"/>
          <w:jc w:val="center"/>
        </w:trPr>
        <w:tc>
          <w:tcPr>
            <w:tcW w:w="1324" w:type="dxa"/>
            <w:gridSpan w:val="2"/>
            <w:tcBorders>
              <w:right w:val="single" w:sz="4" w:space="0" w:color="auto"/>
            </w:tcBorders>
            <w:vAlign w:val="center"/>
          </w:tcPr>
          <w:p w:rsidR="00354498" w:rsidRDefault="00C141B3">
            <w:pPr>
              <w:jc w:val="center"/>
              <w:rPr>
                <w:rFonts w:ascii="Times New Roman" w:eastAsia="仿宋_GB2312" w:hAnsi="Times New Roman"/>
                <w:b/>
                <w:szCs w:val="21"/>
              </w:rPr>
            </w:pPr>
            <w:r>
              <w:rPr>
                <w:rFonts w:ascii="Times New Roman" w:eastAsia="仿宋_GB2312" w:hAnsi="Times New Roman"/>
                <w:b/>
                <w:szCs w:val="21"/>
              </w:rPr>
              <w:t>产品及规模</w:t>
            </w:r>
          </w:p>
        </w:tc>
        <w:tc>
          <w:tcPr>
            <w:tcW w:w="8424" w:type="dxa"/>
            <w:gridSpan w:val="16"/>
            <w:tcBorders>
              <w:left w:val="single" w:sz="4" w:space="0" w:color="auto"/>
            </w:tcBorders>
            <w:vAlign w:val="center"/>
          </w:tcPr>
          <w:p w:rsidR="00354498" w:rsidRDefault="00C141B3" w:rsidP="00314B0B">
            <w:pPr>
              <w:jc w:val="center"/>
              <w:rPr>
                <w:rFonts w:ascii="Times New Roman" w:eastAsia="仿宋_GB2312" w:hAnsi="Times New Roman"/>
                <w:sz w:val="28"/>
                <w:szCs w:val="28"/>
              </w:rPr>
            </w:pPr>
            <w:r>
              <w:rPr>
                <w:rFonts w:ascii="Times New Roman" w:eastAsia="仿宋_GB2312" w:hAnsi="Times New Roman" w:hint="eastAsia"/>
                <w:sz w:val="28"/>
                <w:szCs w:val="28"/>
              </w:rPr>
              <w:t>300</w:t>
            </w:r>
            <w:r>
              <w:rPr>
                <w:rFonts w:ascii="Times New Roman" w:eastAsia="仿宋_GB2312" w:hAnsi="Times New Roman" w:hint="eastAsia"/>
                <w:sz w:val="28"/>
                <w:szCs w:val="28"/>
              </w:rPr>
              <w:t>亿片</w:t>
            </w:r>
            <w:r w:rsidR="00314B0B">
              <w:rPr>
                <w:rFonts w:ascii="Times New Roman" w:eastAsia="仿宋_GB2312" w:hAnsi="Times New Roman" w:hint="eastAsia"/>
                <w:sz w:val="28"/>
                <w:szCs w:val="28"/>
              </w:rPr>
              <w:t>/</w:t>
            </w:r>
            <w:r w:rsidR="00314B0B">
              <w:rPr>
                <w:rFonts w:ascii="Times New Roman" w:eastAsia="仿宋_GB2312" w:hAnsi="Times New Roman" w:hint="eastAsia"/>
                <w:sz w:val="28"/>
                <w:szCs w:val="28"/>
              </w:rPr>
              <w:t>年</w:t>
            </w:r>
          </w:p>
        </w:tc>
      </w:tr>
      <w:tr w:rsidR="0035449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643"/>
          <w:jc w:val="center"/>
        </w:trPr>
        <w:tc>
          <w:tcPr>
            <w:tcW w:w="9748" w:type="dxa"/>
            <w:gridSpan w:val="18"/>
            <w:vAlign w:val="center"/>
          </w:tcPr>
          <w:p w:rsidR="00354498" w:rsidRDefault="00C141B3">
            <w:pPr>
              <w:ind w:left="108"/>
              <w:rPr>
                <w:rFonts w:ascii="Times New Roman" w:eastAsia="黑体" w:hAnsi="Times New Roman"/>
                <w:b/>
                <w:sz w:val="28"/>
                <w:szCs w:val="28"/>
              </w:rPr>
            </w:pPr>
            <w:r>
              <w:rPr>
                <w:rFonts w:ascii="Times New Roman" w:eastAsia="黑体" w:hAnsi="Times New Roman"/>
                <w:b/>
                <w:sz w:val="28"/>
                <w:szCs w:val="28"/>
              </w:rPr>
              <w:t>二、排污信息：</w:t>
            </w:r>
          </w:p>
        </w:tc>
      </w:tr>
      <w:tr w:rsidR="0035449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684"/>
          <w:jc w:val="center"/>
        </w:trPr>
        <w:tc>
          <w:tcPr>
            <w:tcW w:w="1204" w:type="dxa"/>
            <w:vAlign w:val="center"/>
          </w:tcPr>
          <w:p w:rsidR="00354498" w:rsidRDefault="00C141B3">
            <w:pPr>
              <w:jc w:val="center"/>
              <w:rPr>
                <w:rFonts w:ascii="Times New Roman" w:eastAsia="仿宋_GB2312" w:hAnsi="Times New Roman"/>
                <w:b/>
                <w:szCs w:val="21"/>
              </w:rPr>
            </w:pPr>
            <w:r>
              <w:rPr>
                <w:rFonts w:ascii="Times New Roman" w:eastAsia="仿宋_GB2312" w:hAnsi="Times New Roman"/>
                <w:b/>
                <w:szCs w:val="21"/>
              </w:rPr>
              <w:t>类别</w:t>
            </w:r>
          </w:p>
        </w:tc>
        <w:tc>
          <w:tcPr>
            <w:tcW w:w="3901" w:type="dxa"/>
            <w:gridSpan w:val="9"/>
            <w:vAlign w:val="center"/>
          </w:tcPr>
          <w:p w:rsidR="00354498" w:rsidRDefault="00C141B3">
            <w:pPr>
              <w:ind w:left="108"/>
              <w:jc w:val="center"/>
              <w:rPr>
                <w:rFonts w:ascii="Times New Roman" w:eastAsia="仿宋_GB2312" w:hAnsi="Times New Roman"/>
                <w:b/>
                <w:szCs w:val="21"/>
              </w:rPr>
            </w:pPr>
            <w:r>
              <w:rPr>
                <w:rFonts w:ascii="Times New Roman" w:eastAsia="仿宋_GB2312" w:hAnsi="Times New Roman"/>
                <w:b/>
                <w:szCs w:val="21"/>
              </w:rPr>
              <w:t>废水（单位：</w:t>
            </w:r>
            <w:r>
              <w:rPr>
                <w:rFonts w:ascii="Times New Roman" w:eastAsia="仿宋_GB2312" w:hAnsi="Times New Roman"/>
                <w:b/>
                <w:szCs w:val="21"/>
              </w:rPr>
              <w:t>mg/l</w:t>
            </w:r>
            <w:r>
              <w:rPr>
                <w:rFonts w:ascii="Times New Roman" w:eastAsia="仿宋_GB2312" w:hAnsi="Times New Roman"/>
                <w:b/>
                <w:szCs w:val="21"/>
              </w:rPr>
              <w:t>）</w:t>
            </w:r>
          </w:p>
        </w:tc>
        <w:tc>
          <w:tcPr>
            <w:tcW w:w="4643" w:type="dxa"/>
            <w:gridSpan w:val="8"/>
            <w:vAlign w:val="center"/>
          </w:tcPr>
          <w:p w:rsidR="00354498" w:rsidRDefault="00C141B3">
            <w:pPr>
              <w:ind w:left="108"/>
              <w:jc w:val="center"/>
              <w:rPr>
                <w:rFonts w:ascii="Times New Roman" w:eastAsia="仿宋_GB2312" w:hAnsi="Times New Roman"/>
                <w:b/>
                <w:szCs w:val="21"/>
              </w:rPr>
            </w:pPr>
            <w:r>
              <w:rPr>
                <w:rFonts w:ascii="Times New Roman" w:eastAsia="仿宋_GB2312" w:hAnsi="Times New Roman"/>
                <w:b/>
                <w:szCs w:val="21"/>
              </w:rPr>
              <w:t>废气（单位：</w:t>
            </w:r>
            <w:r>
              <w:rPr>
                <w:rFonts w:ascii="Times New Roman" w:eastAsia="仿宋_GB2312" w:hAnsi="Times New Roman"/>
                <w:b/>
                <w:szCs w:val="21"/>
              </w:rPr>
              <w:t>mg/m</w:t>
            </w:r>
            <w:r>
              <w:rPr>
                <w:rFonts w:ascii="Times New Roman" w:eastAsia="仿宋_GB2312" w:hAnsi="Times New Roman"/>
                <w:b/>
                <w:szCs w:val="21"/>
                <w:vertAlign w:val="superscript"/>
              </w:rPr>
              <w:t>3</w:t>
            </w:r>
            <w:r>
              <w:rPr>
                <w:rFonts w:ascii="Times New Roman" w:eastAsia="仿宋_GB2312" w:hAnsi="Times New Roman"/>
                <w:b/>
                <w:szCs w:val="21"/>
              </w:rPr>
              <w:t>）</w:t>
            </w:r>
          </w:p>
        </w:tc>
      </w:tr>
      <w:tr w:rsidR="00A37DF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751"/>
          <w:jc w:val="center"/>
        </w:trPr>
        <w:tc>
          <w:tcPr>
            <w:tcW w:w="1204" w:type="dxa"/>
            <w:vAlign w:val="center"/>
          </w:tcPr>
          <w:p w:rsidR="00A37DF1" w:rsidRDefault="00A37DF1">
            <w:pPr>
              <w:jc w:val="center"/>
              <w:rPr>
                <w:rFonts w:ascii="Times New Roman" w:eastAsia="仿宋_GB2312" w:hAnsi="Times New Roman"/>
                <w:b/>
                <w:szCs w:val="21"/>
              </w:rPr>
            </w:pPr>
            <w:r>
              <w:rPr>
                <w:rFonts w:ascii="Times New Roman" w:eastAsia="仿宋_GB2312" w:hAnsi="Times New Roman"/>
                <w:b/>
                <w:szCs w:val="21"/>
              </w:rPr>
              <w:t>污染物</w:t>
            </w:r>
          </w:p>
        </w:tc>
        <w:tc>
          <w:tcPr>
            <w:tcW w:w="870" w:type="dxa"/>
            <w:gridSpan w:val="2"/>
            <w:vAlign w:val="center"/>
          </w:tcPr>
          <w:p w:rsidR="00A37DF1" w:rsidRDefault="00A37DF1">
            <w:pPr>
              <w:ind w:left="108"/>
              <w:jc w:val="center"/>
              <w:rPr>
                <w:rFonts w:ascii="Times New Roman" w:eastAsia="仿宋_GB2312" w:hAnsi="Times New Roman"/>
                <w:b/>
                <w:szCs w:val="21"/>
              </w:rPr>
            </w:pPr>
            <w:proofErr w:type="spellStart"/>
            <w:r>
              <w:rPr>
                <w:rFonts w:ascii="Times New Roman" w:eastAsia="仿宋_GB2312" w:hAnsi="Times New Roman"/>
                <w:b/>
                <w:szCs w:val="21"/>
              </w:rPr>
              <w:t>CODcr</w:t>
            </w:r>
            <w:proofErr w:type="spellEnd"/>
          </w:p>
        </w:tc>
        <w:tc>
          <w:tcPr>
            <w:tcW w:w="848" w:type="dxa"/>
            <w:gridSpan w:val="3"/>
            <w:vAlign w:val="center"/>
          </w:tcPr>
          <w:p w:rsidR="00A37DF1" w:rsidRDefault="00A37DF1">
            <w:pPr>
              <w:ind w:left="108"/>
              <w:jc w:val="center"/>
              <w:rPr>
                <w:rFonts w:ascii="Times New Roman" w:eastAsia="仿宋_GB2312" w:hAnsi="Times New Roman"/>
                <w:b/>
                <w:szCs w:val="21"/>
              </w:rPr>
            </w:pPr>
            <w:r>
              <w:rPr>
                <w:rFonts w:ascii="Times New Roman" w:eastAsia="仿宋_GB2312" w:hAnsi="Times New Roman"/>
                <w:b/>
                <w:szCs w:val="21"/>
              </w:rPr>
              <w:t>氨氮</w:t>
            </w:r>
          </w:p>
        </w:tc>
        <w:tc>
          <w:tcPr>
            <w:tcW w:w="926" w:type="dxa"/>
            <w:vAlign w:val="center"/>
          </w:tcPr>
          <w:p w:rsidR="00A37DF1" w:rsidRDefault="00A37DF1">
            <w:pPr>
              <w:ind w:left="108"/>
              <w:jc w:val="center"/>
              <w:rPr>
                <w:rFonts w:ascii="Times New Roman" w:eastAsia="仿宋_GB2312" w:hAnsi="Times New Roman"/>
                <w:b/>
                <w:szCs w:val="21"/>
              </w:rPr>
            </w:pPr>
            <w:r>
              <w:rPr>
                <w:rFonts w:ascii="Times New Roman" w:eastAsia="仿宋_GB2312" w:hAnsi="Times New Roman"/>
                <w:b/>
                <w:szCs w:val="21"/>
              </w:rPr>
              <w:t>总磷</w:t>
            </w:r>
          </w:p>
        </w:tc>
        <w:tc>
          <w:tcPr>
            <w:tcW w:w="671" w:type="dxa"/>
            <w:gridSpan w:val="2"/>
            <w:vAlign w:val="center"/>
          </w:tcPr>
          <w:p w:rsidR="00A37DF1" w:rsidRDefault="00A37DF1">
            <w:pPr>
              <w:ind w:left="108"/>
              <w:jc w:val="center"/>
              <w:rPr>
                <w:rFonts w:ascii="Times New Roman" w:eastAsia="仿宋_GB2312" w:hAnsi="Times New Roman"/>
                <w:b/>
                <w:szCs w:val="21"/>
              </w:rPr>
            </w:pPr>
            <w:proofErr w:type="gramStart"/>
            <w:r>
              <w:rPr>
                <w:rFonts w:ascii="Times New Roman" w:eastAsia="仿宋_GB2312" w:hAnsi="Times New Roman" w:hint="eastAsia"/>
                <w:b/>
                <w:szCs w:val="21"/>
              </w:rPr>
              <w:t>总镍</w:t>
            </w:r>
            <w:proofErr w:type="gramEnd"/>
          </w:p>
        </w:tc>
        <w:tc>
          <w:tcPr>
            <w:tcW w:w="586" w:type="dxa"/>
            <w:vAlign w:val="center"/>
          </w:tcPr>
          <w:p w:rsidR="00A37DF1" w:rsidRDefault="00A37DF1">
            <w:pPr>
              <w:ind w:left="108"/>
              <w:jc w:val="center"/>
              <w:rPr>
                <w:rFonts w:ascii="Times New Roman" w:eastAsia="仿宋_GB2312" w:hAnsi="Times New Roman"/>
                <w:b/>
                <w:szCs w:val="21"/>
              </w:rPr>
            </w:pPr>
          </w:p>
        </w:tc>
        <w:tc>
          <w:tcPr>
            <w:tcW w:w="803" w:type="dxa"/>
            <w:vAlign w:val="center"/>
          </w:tcPr>
          <w:p w:rsidR="00A37DF1" w:rsidRDefault="00A37DF1" w:rsidP="00CB160D">
            <w:pPr>
              <w:ind w:left="108"/>
              <w:jc w:val="center"/>
              <w:rPr>
                <w:rFonts w:ascii="仿宋_GB2312" w:eastAsia="仿宋_GB2312"/>
                <w:b/>
                <w:szCs w:val="21"/>
              </w:rPr>
            </w:pPr>
            <w:r>
              <w:rPr>
                <w:rFonts w:ascii="仿宋_GB2312" w:eastAsia="仿宋_GB2312" w:hint="eastAsia"/>
                <w:b/>
                <w:szCs w:val="21"/>
              </w:rPr>
              <w:t>VOCs</w:t>
            </w:r>
          </w:p>
        </w:tc>
        <w:tc>
          <w:tcPr>
            <w:tcW w:w="1015" w:type="dxa"/>
            <w:gridSpan w:val="3"/>
            <w:vAlign w:val="center"/>
          </w:tcPr>
          <w:p w:rsidR="00A37DF1" w:rsidRDefault="00A37DF1" w:rsidP="00CB160D">
            <w:pPr>
              <w:ind w:left="108"/>
              <w:jc w:val="center"/>
              <w:rPr>
                <w:rFonts w:ascii="仿宋_GB2312" w:eastAsia="仿宋_GB2312"/>
                <w:b/>
                <w:szCs w:val="21"/>
              </w:rPr>
            </w:pPr>
            <w:r>
              <w:rPr>
                <w:rFonts w:ascii="仿宋_GB2312" w:eastAsia="仿宋_GB2312"/>
                <w:b/>
                <w:szCs w:val="21"/>
              </w:rPr>
              <w:t>NOX</w:t>
            </w:r>
          </w:p>
        </w:tc>
        <w:tc>
          <w:tcPr>
            <w:tcW w:w="900" w:type="dxa"/>
            <w:gridSpan w:val="2"/>
            <w:vAlign w:val="center"/>
          </w:tcPr>
          <w:p w:rsidR="00A37DF1" w:rsidRDefault="00A37DF1" w:rsidP="00CB160D">
            <w:pPr>
              <w:ind w:left="108"/>
              <w:jc w:val="center"/>
              <w:rPr>
                <w:rFonts w:ascii="仿宋_GB2312" w:eastAsia="仿宋_GB2312"/>
                <w:b/>
                <w:szCs w:val="21"/>
              </w:rPr>
            </w:pPr>
            <w:r>
              <w:rPr>
                <w:rFonts w:ascii="仿宋_GB2312" w:eastAsia="仿宋_GB2312" w:hint="eastAsia"/>
                <w:b/>
                <w:szCs w:val="21"/>
              </w:rPr>
              <w:t>粉尘</w:t>
            </w:r>
          </w:p>
        </w:tc>
        <w:tc>
          <w:tcPr>
            <w:tcW w:w="907" w:type="dxa"/>
            <w:vAlign w:val="center"/>
          </w:tcPr>
          <w:p w:rsidR="00A37DF1" w:rsidRDefault="00A37DF1" w:rsidP="00CB160D">
            <w:pPr>
              <w:ind w:left="108"/>
              <w:jc w:val="center"/>
              <w:rPr>
                <w:rFonts w:ascii="仿宋_GB2312" w:eastAsia="仿宋_GB2312"/>
                <w:b/>
                <w:szCs w:val="21"/>
              </w:rPr>
            </w:pPr>
            <w:r>
              <w:rPr>
                <w:rFonts w:ascii="仿宋_GB2312" w:eastAsia="仿宋_GB2312" w:hint="eastAsia"/>
                <w:b/>
                <w:szCs w:val="21"/>
              </w:rPr>
              <w:t>硫酸雾</w:t>
            </w:r>
          </w:p>
        </w:tc>
        <w:tc>
          <w:tcPr>
            <w:tcW w:w="1018" w:type="dxa"/>
            <w:vAlign w:val="center"/>
          </w:tcPr>
          <w:p w:rsidR="00A37DF1" w:rsidRDefault="00A37DF1">
            <w:pPr>
              <w:ind w:left="108"/>
              <w:jc w:val="center"/>
              <w:rPr>
                <w:rFonts w:ascii="Times New Roman" w:eastAsia="仿宋_GB2312" w:hAnsi="Times New Roman"/>
                <w:b/>
                <w:szCs w:val="21"/>
              </w:rPr>
            </w:pPr>
          </w:p>
        </w:tc>
      </w:tr>
      <w:tr w:rsidR="00A37DF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759"/>
          <w:jc w:val="center"/>
        </w:trPr>
        <w:tc>
          <w:tcPr>
            <w:tcW w:w="1204" w:type="dxa"/>
            <w:vAlign w:val="center"/>
          </w:tcPr>
          <w:p w:rsidR="00A37DF1" w:rsidRDefault="00A37DF1">
            <w:pPr>
              <w:jc w:val="center"/>
              <w:rPr>
                <w:rFonts w:ascii="Times New Roman" w:eastAsia="仿宋_GB2312" w:hAnsi="Times New Roman"/>
                <w:b/>
                <w:szCs w:val="21"/>
              </w:rPr>
            </w:pPr>
            <w:r>
              <w:rPr>
                <w:rFonts w:ascii="Times New Roman" w:eastAsia="仿宋_GB2312" w:hAnsi="Times New Roman"/>
                <w:b/>
                <w:szCs w:val="21"/>
              </w:rPr>
              <w:t>排放浓度</w:t>
            </w:r>
          </w:p>
        </w:tc>
        <w:tc>
          <w:tcPr>
            <w:tcW w:w="870" w:type="dxa"/>
            <w:gridSpan w:val="2"/>
            <w:vAlign w:val="center"/>
          </w:tcPr>
          <w:p w:rsidR="00A37DF1" w:rsidRPr="00EA616C" w:rsidRDefault="00AB2450" w:rsidP="00CB160D">
            <w:pPr>
              <w:ind w:left="108"/>
              <w:jc w:val="center"/>
              <w:rPr>
                <w:rFonts w:ascii="仿宋_GB2312" w:eastAsia="仿宋_GB2312"/>
                <w:szCs w:val="21"/>
              </w:rPr>
            </w:pPr>
            <w:r>
              <w:rPr>
                <w:rFonts w:ascii="仿宋_GB2312" w:eastAsia="仿宋_GB2312" w:hint="eastAsia"/>
                <w:szCs w:val="21"/>
              </w:rPr>
              <w:t>127</w:t>
            </w:r>
          </w:p>
        </w:tc>
        <w:tc>
          <w:tcPr>
            <w:tcW w:w="848" w:type="dxa"/>
            <w:gridSpan w:val="3"/>
            <w:vAlign w:val="center"/>
          </w:tcPr>
          <w:p w:rsidR="00A37DF1" w:rsidRPr="00EA616C" w:rsidRDefault="003F213C" w:rsidP="00CB160D">
            <w:pPr>
              <w:ind w:left="108"/>
              <w:jc w:val="center"/>
              <w:rPr>
                <w:rFonts w:ascii="仿宋_GB2312" w:eastAsia="仿宋_GB2312"/>
                <w:szCs w:val="21"/>
              </w:rPr>
            </w:pPr>
            <w:r>
              <w:rPr>
                <w:rFonts w:ascii="仿宋_GB2312" w:eastAsia="仿宋_GB2312" w:hint="eastAsia"/>
                <w:szCs w:val="21"/>
              </w:rPr>
              <w:t>2.5</w:t>
            </w:r>
          </w:p>
        </w:tc>
        <w:tc>
          <w:tcPr>
            <w:tcW w:w="926" w:type="dxa"/>
            <w:vAlign w:val="center"/>
          </w:tcPr>
          <w:p w:rsidR="00A37DF1" w:rsidRPr="00EA616C" w:rsidRDefault="00AB2450" w:rsidP="00CB160D">
            <w:pPr>
              <w:ind w:left="108"/>
              <w:jc w:val="center"/>
              <w:rPr>
                <w:rFonts w:ascii="仿宋_GB2312" w:eastAsia="仿宋_GB2312"/>
                <w:szCs w:val="21"/>
              </w:rPr>
            </w:pPr>
            <w:r>
              <w:rPr>
                <w:rFonts w:ascii="仿宋_GB2312" w:eastAsia="仿宋_GB2312" w:hint="eastAsia"/>
                <w:szCs w:val="21"/>
              </w:rPr>
              <w:t>0.12</w:t>
            </w:r>
          </w:p>
        </w:tc>
        <w:tc>
          <w:tcPr>
            <w:tcW w:w="671" w:type="dxa"/>
            <w:gridSpan w:val="2"/>
            <w:vAlign w:val="center"/>
          </w:tcPr>
          <w:p w:rsidR="00A37DF1" w:rsidRPr="00EA616C" w:rsidRDefault="003F213C" w:rsidP="00CB160D">
            <w:pPr>
              <w:ind w:left="108"/>
              <w:jc w:val="center"/>
              <w:rPr>
                <w:rFonts w:ascii="仿宋_GB2312" w:eastAsia="仿宋_GB2312"/>
                <w:szCs w:val="21"/>
              </w:rPr>
            </w:pPr>
            <w:r>
              <w:rPr>
                <w:rFonts w:ascii="仿宋_GB2312" w:eastAsia="仿宋_GB2312" w:hint="eastAsia"/>
                <w:szCs w:val="21"/>
              </w:rPr>
              <w:t>0.04</w:t>
            </w:r>
          </w:p>
        </w:tc>
        <w:tc>
          <w:tcPr>
            <w:tcW w:w="586" w:type="dxa"/>
            <w:vAlign w:val="center"/>
          </w:tcPr>
          <w:p w:rsidR="00A37DF1" w:rsidRDefault="00A37DF1">
            <w:pPr>
              <w:ind w:left="108"/>
              <w:jc w:val="center"/>
              <w:rPr>
                <w:rFonts w:ascii="Times New Roman" w:eastAsia="仿宋_GB2312" w:hAnsi="Times New Roman"/>
                <w:szCs w:val="21"/>
              </w:rPr>
            </w:pPr>
          </w:p>
        </w:tc>
        <w:tc>
          <w:tcPr>
            <w:tcW w:w="803" w:type="dxa"/>
            <w:vAlign w:val="center"/>
          </w:tcPr>
          <w:p w:rsidR="00A37DF1" w:rsidRPr="00EA616C" w:rsidRDefault="00AB2450" w:rsidP="00CB160D">
            <w:pPr>
              <w:ind w:left="108"/>
              <w:jc w:val="center"/>
              <w:rPr>
                <w:rFonts w:ascii="仿宋_GB2312" w:eastAsia="仿宋_GB2312"/>
                <w:szCs w:val="21"/>
              </w:rPr>
            </w:pPr>
            <w:r>
              <w:rPr>
                <w:rFonts w:ascii="仿宋_GB2312" w:eastAsia="仿宋_GB2312" w:hint="eastAsia"/>
                <w:szCs w:val="21"/>
              </w:rPr>
              <w:t>1.1</w:t>
            </w:r>
          </w:p>
        </w:tc>
        <w:tc>
          <w:tcPr>
            <w:tcW w:w="1015" w:type="dxa"/>
            <w:gridSpan w:val="3"/>
            <w:vAlign w:val="center"/>
          </w:tcPr>
          <w:p w:rsidR="00A37DF1" w:rsidRPr="00EA616C" w:rsidRDefault="00A37DF1" w:rsidP="00CB160D">
            <w:pPr>
              <w:ind w:left="108"/>
              <w:jc w:val="center"/>
              <w:rPr>
                <w:rFonts w:ascii="仿宋_GB2312" w:eastAsia="仿宋_GB2312"/>
                <w:szCs w:val="21"/>
              </w:rPr>
            </w:pPr>
            <w:r w:rsidRPr="00EA616C">
              <w:rPr>
                <w:rFonts w:ascii="仿宋_GB2312" w:eastAsia="仿宋_GB2312" w:hint="eastAsia"/>
                <w:szCs w:val="21"/>
              </w:rPr>
              <w:t>/</w:t>
            </w:r>
          </w:p>
        </w:tc>
        <w:tc>
          <w:tcPr>
            <w:tcW w:w="900" w:type="dxa"/>
            <w:gridSpan w:val="2"/>
            <w:vAlign w:val="center"/>
          </w:tcPr>
          <w:p w:rsidR="00A37DF1" w:rsidRPr="00EA616C" w:rsidRDefault="00AB2450" w:rsidP="00CB160D">
            <w:pPr>
              <w:ind w:left="108"/>
              <w:jc w:val="center"/>
              <w:rPr>
                <w:rFonts w:ascii="仿宋_GB2312" w:eastAsia="仿宋_GB2312"/>
                <w:szCs w:val="21"/>
              </w:rPr>
            </w:pPr>
            <w:r>
              <w:rPr>
                <w:rFonts w:ascii="仿宋_GB2312" w:eastAsia="仿宋_GB2312" w:hint="eastAsia"/>
                <w:szCs w:val="21"/>
              </w:rPr>
              <w:t>16.5</w:t>
            </w:r>
          </w:p>
        </w:tc>
        <w:tc>
          <w:tcPr>
            <w:tcW w:w="907" w:type="dxa"/>
            <w:vAlign w:val="center"/>
          </w:tcPr>
          <w:p w:rsidR="00A37DF1" w:rsidRPr="00EA616C" w:rsidRDefault="00AB2450" w:rsidP="00CB160D">
            <w:pPr>
              <w:ind w:left="108"/>
              <w:jc w:val="center"/>
              <w:rPr>
                <w:rFonts w:ascii="仿宋_GB2312" w:eastAsia="仿宋_GB2312"/>
                <w:szCs w:val="21"/>
              </w:rPr>
            </w:pPr>
            <w:r>
              <w:rPr>
                <w:rFonts w:ascii="仿宋_GB2312" w:eastAsia="仿宋_GB2312" w:hint="eastAsia"/>
                <w:szCs w:val="21"/>
              </w:rPr>
              <w:t>3.3</w:t>
            </w:r>
          </w:p>
        </w:tc>
        <w:tc>
          <w:tcPr>
            <w:tcW w:w="1018" w:type="dxa"/>
            <w:vAlign w:val="center"/>
          </w:tcPr>
          <w:p w:rsidR="00A37DF1" w:rsidRDefault="00A37DF1">
            <w:pPr>
              <w:ind w:left="108"/>
              <w:jc w:val="center"/>
              <w:rPr>
                <w:rFonts w:ascii="Times New Roman" w:eastAsia="仿宋_GB2312" w:hAnsi="Times New Roman"/>
                <w:szCs w:val="21"/>
              </w:rPr>
            </w:pPr>
          </w:p>
        </w:tc>
      </w:tr>
      <w:tr w:rsidR="00A37DF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783"/>
          <w:jc w:val="center"/>
        </w:trPr>
        <w:tc>
          <w:tcPr>
            <w:tcW w:w="1204" w:type="dxa"/>
            <w:vAlign w:val="center"/>
          </w:tcPr>
          <w:p w:rsidR="00A37DF1" w:rsidRDefault="00A37DF1">
            <w:pPr>
              <w:jc w:val="center"/>
              <w:rPr>
                <w:rFonts w:ascii="Times New Roman" w:eastAsia="仿宋_GB2312" w:hAnsi="Times New Roman"/>
                <w:b/>
                <w:szCs w:val="21"/>
              </w:rPr>
            </w:pPr>
            <w:r>
              <w:rPr>
                <w:rFonts w:ascii="Times New Roman" w:eastAsia="仿宋_GB2312" w:hAnsi="Times New Roman"/>
                <w:b/>
                <w:szCs w:val="21"/>
              </w:rPr>
              <w:t>执行标准</w:t>
            </w:r>
          </w:p>
        </w:tc>
        <w:tc>
          <w:tcPr>
            <w:tcW w:w="870" w:type="dxa"/>
            <w:gridSpan w:val="2"/>
            <w:vAlign w:val="center"/>
          </w:tcPr>
          <w:p w:rsidR="00A37DF1" w:rsidRPr="00EA616C" w:rsidRDefault="00A37DF1" w:rsidP="00CB160D">
            <w:pPr>
              <w:ind w:left="108"/>
              <w:jc w:val="center"/>
              <w:rPr>
                <w:rFonts w:ascii="仿宋_GB2312" w:eastAsia="仿宋_GB2312"/>
                <w:szCs w:val="21"/>
              </w:rPr>
            </w:pPr>
            <w:r w:rsidRPr="00EA616C">
              <w:rPr>
                <w:rFonts w:ascii="仿宋_GB2312" w:eastAsia="仿宋_GB2312" w:hint="eastAsia"/>
                <w:szCs w:val="21"/>
              </w:rPr>
              <w:t>350</w:t>
            </w:r>
          </w:p>
        </w:tc>
        <w:tc>
          <w:tcPr>
            <w:tcW w:w="848" w:type="dxa"/>
            <w:gridSpan w:val="3"/>
            <w:vAlign w:val="center"/>
          </w:tcPr>
          <w:p w:rsidR="00A37DF1" w:rsidRPr="00EA616C" w:rsidRDefault="00A37DF1" w:rsidP="00CB160D">
            <w:pPr>
              <w:ind w:left="108"/>
              <w:jc w:val="center"/>
              <w:rPr>
                <w:rFonts w:ascii="仿宋_GB2312" w:eastAsia="仿宋_GB2312"/>
                <w:szCs w:val="21"/>
              </w:rPr>
            </w:pPr>
            <w:r w:rsidRPr="00EA616C">
              <w:rPr>
                <w:rFonts w:ascii="仿宋_GB2312" w:eastAsia="仿宋_GB2312" w:hint="eastAsia"/>
                <w:szCs w:val="21"/>
              </w:rPr>
              <w:t>25</w:t>
            </w:r>
          </w:p>
        </w:tc>
        <w:tc>
          <w:tcPr>
            <w:tcW w:w="926" w:type="dxa"/>
            <w:vAlign w:val="center"/>
          </w:tcPr>
          <w:p w:rsidR="00A37DF1" w:rsidRPr="00EA616C" w:rsidRDefault="00AB2450" w:rsidP="00CB160D">
            <w:pPr>
              <w:ind w:left="108"/>
              <w:jc w:val="center"/>
              <w:rPr>
                <w:rFonts w:ascii="仿宋_GB2312" w:eastAsia="仿宋_GB2312"/>
                <w:szCs w:val="21"/>
              </w:rPr>
            </w:pPr>
            <w:r>
              <w:rPr>
                <w:rFonts w:ascii="仿宋_GB2312" w:eastAsia="仿宋_GB2312" w:hint="eastAsia"/>
                <w:szCs w:val="21"/>
              </w:rPr>
              <w:t>3</w:t>
            </w:r>
          </w:p>
        </w:tc>
        <w:tc>
          <w:tcPr>
            <w:tcW w:w="671" w:type="dxa"/>
            <w:gridSpan w:val="2"/>
            <w:vAlign w:val="center"/>
          </w:tcPr>
          <w:p w:rsidR="00A37DF1" w:rsidRPr="00EA616C" w:rsidRDefault="00A37DF1" w:rsidP="00CB160D">
            <w:pPr>
              <w:ind w:left="108"/>
              <w:jc w:val="center"/>
              <w:rPr>
                <w:rFonts w:ascii="仿宋_GB2312" w:eastAsia="仿宋_GB2312"/>
                <w:szCs w:val="21"/>
              </w:rPr>
            </w:pPr>
            <w:r w:rsidRPr="00EA616C">
              <w:rPr>
                <w:rFonts w:ascii="仿宋_GB2312" w:eastAsia="仿宋_GB2312" w:hint="eastAsia"/>
                <w:szCs w:val="21"/>
              </w:rPr>
              <w:t>0.1</w:t>
            </w:r>
          </w:p>
        </w:tc>
        <w:tc>
          <w:tcPr>
            <w:tcW w:w="586" w:type="dxa"/>
            <w:vAlign w:val="center"/>
          </w:tcPr>
          <w:p w:rsidR="00A37DF1" w:rsidRDefault="00A37DF1">
            <w:pPr>
              <w:ind w:left="108"/>
              <w:jc w:val="center"/>
              <w:rPr>
                <w:rFonts w:ascii="Times New Roman" w:eastAsia="仿宋_GB2312" w:hAnsi="Times New Roman"/>
                <w:szCs w:val="21"/>
              </w:rPr>
            </w:pPr>
          </w:p>
        </w:tc>
        <w:tc>
          <w:tcPr>
            <w:tcW w:w="803" w:type="dxa"/>
            <w:vAlign w:val="center"/>
          </w:tcPr>
          <w:p w:rsidR="00A37DF1" w:rsidRPr="00EA616C" w:rsidRDefault="00A37DF1" w:rsidP="00CB160D">
            <w:pPr>
              <w:ind w:left="108"/>
              <w:jc w:val="center"/>
              <w:rPr>
                <w:rFonts w:ascii="仿宋_GB2312" w:eastAsia="仿宋_GB2312"/>
                <w:szCs w:val="21"/>
              </w:rPr>
            </w:pPr>
            <w:r w:rsidRPr="00EA616C">
              <w:rPr>
                <w:rFonts w:ascii="仿宋_GB2312" w:eastAsia="仿宋_GB2312" w:hint="eastAsia"/>
                <w:szCs w:val="21"/>
              </w:rPr>
              <w:t>120</w:t>
            </w:r>
          </w:p>
        </w:tc>
        <w:tc>
          <w:tcPr>
            <w:tcW w:w="1015" w:type="dxa"/>
            <w:gridSpan w:val="3"/>
            <w:vAlign w:val="center"/>
          </w:tcPr>
          <w:p w:rsidR="00A37DF1" w:rsidRPr="00EA616C" w:rsidRDefault="00A37DF1" w:rsidP="00CB160D">
            <w:pPr>
              <w:ind w:left="108"/>
              <w:jc w:val="center"/>
              <w:rPr>
                <w:rFonts w:ascii="仿宋_GB2312" w:eastAsia="仿宋_GB2312"/>
                <w:szCs w:val="21"/>
              </w:rPr>
            </w:pPr>
            <w:r w:rsidRPr="00EA616C">
              <w:rPr>
                <w:rFonts w:ascii="仿宋_GB2312" w:eastAsia="仿宋_GB2312" w:hint="eastAsia"/>
                <w:szCs w:val="21"/>
              </w:rPr>
              <w:t>/</w:t>
            </w:r>
          </w:p>
        </w:tc>
        <w:tc>
          <w:tcPr>
            <w:tcW w:w="900" w:type="dxa"/>
            <w:gridSpan w:val="2"/>
            <w:vAlign w:val="center"/>
          </w:tcPr>
          <w:p w:rsidR="00A37DF1" w:rsidRPr="00EA616C" w:rsidRDefault="00A37DF1" w:rsidP="00CB160D">
            <w:pPr>
              <w:ind w:left="108"/>
              <w:jc w:val="center"/>
              <w:rPr>
                <w:rFonts w:ascii="仿宋_GB2312" w:eastAsia="仿宋_GB2312"/>
                <w:szCs w:val="21"/>
              </w:rPr>
            </w:pPr>
            <w:r w:rsidRPr="00EA616C">
              <w:rPr>
                <w:rFonts w:ascii="仿宋_GB2312" w:eastAsia="仿宋_GB2312" w:hint="eastAsia"/>
                <w:szCs w:val="21"/>
              </w:rPr>
              <w:t>120</w:t>
            </w:r>
          </w:p>
        </w:tc>
        <w:tc>
          <w:tcPr>
            <w:tcW w:w="907" w:type="dxa"/>
            <w:vAlign w:val="center"/>
          </w:tcPr>
          <w:p w:rsidR="00A37DF1" w:rsidRPr="00EA616C" w:rsidRDefault="00A37DF1" w:rsidP="00CB160D">
            <w:pPr>
              <w:ind w:left="108"/>
              <w:jc w:val="center"/>
              <w:rPr>
                <w:rFonts w:ascii="仿宋_GB2312" w:eastAsia="仿宋_GB2312"/>
                <w:szCs w:val="21"/>
              </w:rPr>
            </w:pPr>
            <w:r w:rsidRPr="00EA616C">
              <w:rPr>
                <w:rFonts w:ascii="仿宋_GB2312" w:eastAsia="仿宋_GB2312" w:hint="eastAsia"/>
                <w:szCs w:val="21"/>
              </w:rPr>
              <w:t>45</w:t>
            </w:r>
          </w:p>
        </w:tc>
        <w:tc>
          <w:tcPr>
            <w:tcW w:w="1018" w:type="dxa"/>
            <w:vAlign w:val="center"/>
          </w:tcPr>
          <w:p w:rsidR="00A37DF1" w:rsidRDefault="00A37DF1">
            <w:pPr>
              <w:ind w:left="108"/>
              <w:jc w:val="center"/>
              <w:rPr>
                <w:rFonts w:ascii="Times New Roman" w:eastAsia="仿宋_GB2312" w:hAnsi="Times New Roman"/>
                <w:szCs w:val="21"/>
              </w:rPr>
            </w:pPr>
          </w:p>
        </w:tc>
      </w:tr>
      <w:tr w:rsidR="00A37DF1" w:rsidTr="00DF712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630"/>
          <w:jc w:val="center"/>
        </w:trPr>
        <w:tc>
          <w:tcPr>
            <w:tcW w:w="1204" w:type="dxa"/>
            <w:vAlign w:val="center"/>
          </w:tcPr>
          <w:p w:rsidR="00A37DF1" w:rsidRDefault="00A37DF1">
            <w:pPr>
              <w:jc w:val="center"/>
              <w:rPr>
                <w:rFonts w:ascii="Times New Roman" w:eastAsia="仿宋_GB2312" w:hAnsi="Times New Roman"/>
                <w:b/>
                <w:szCs w:val="21"/>
              </w:rPr>
            </w:pPr>
            <w:r>
              <w:rPr>
                <w:rFonts w:ascii="Times New Roman" w:eastAsia="仿宋_GB2312" w:hAnsi="Times New Roman"/>
                <w:b/>
                <w:szCs w:val="21"/>
              </w:rPr>
              <w:t>超标情况</w:t>
            </w:r>
          </w:p>
        </w:tc>
        <w:tc>
          <w:tcPr>
            <w:tcW w:w="870" w:type="dxa"/>
            <w:gridSpan w:val="2"/>
          </w:tcPr>
          <w:p w:rsidR="00A37DF1" w:rsidRDefault="00A37DF1">
            <w:r w:rsidRPr="009950A4">
              <w:rPr>
                <w:rFonts w:ascii="仿宋_GB2312" w:eastAsia="仿宋_GB2312" w:hint="eastAsia"/>
                <w:szCs w:val="21"/>
              </w:rPr>
              <w:t>无</w:t>
            </w:r>
          </w:p>
        </w:tc>
        <w:tc>
          <w:tcPr>
            <w:tcW w:w="848" w:type="dxa"/>
            <w:gridSpan w:val="3"/>
          </w:tcPr>
          <w:p w:rsidR="00A37DF1" w:rsidRDefault="00A37DF1">
            <w:r w:rsidRPr="009950A4">
              <w:rPr>
                <w:rFonts w:ascii="仿宋_GB2312" w:eastAsia="仿宋_GB2312" w:hint="eastAsia"/>
                <w:szCs w:val="21"/>
              </w:rPr>
              <w:t>无</w:t>
            </w:r>
          </w:p>
        </w:tc>
        <w:tc>
          <w:tcPr>
            <w:tcW w:w="926" w:type="dxa"/>
          </w:tcPr>
          <w:p w:rsidR="00A37DF1" w:rsidRDefault="00A37DF1">
            <w:r w:rsidRPr="009950A4">
              <w:rPr>
                <w:rFonts w:ascii="仿宋_GB2312" w:eastAsia="仿宋_GB2312" w:hint="eastAsia"/>
                <w:szCs w:val="21"/>
              </w:rPr>
              <w:t>无</w:t>
            </w:r>
          </w:p>
        </w:tc>
        <w:tc>
          <w:tcPr>
            <w:tcW w:w="671" w:type="dxa"/>
            <w:gridSpan w:val="2"/>
          </w:tcPr>
          <w:p w:rsidR="00A37DF1" w:rsidRDefault="00A37DF1">
            <w:r w:rsidRPr="009950A4">
              <w:rPr>
                <w:rFonts w:ascii="仿宋_GB2312" w:eastAsia="仿宋_GB2312" w:hint="eastAsia"/>
                <w:szCs w:val="21"/>
              </w:rPr>
              <w:t>无</w:t>
            </w:r>
          </w:p>
        </w:tc>
        <w:tc>
          <w:tcPr>
            <w:tcW w:w="586" w:type="dxa"/>
            <w:vAlign w:val="center"/>
          </w:tcPr>
          <w:p w:rsidR="00A37DF1" w:rsidRDefault="00A37DF1">
            <w:pPr>
              <w:ind w:left="108"/>
              <w:jc w:val="center"/>
              <w:rPr>
                <w:rFonts w:ascii="Times New Roman" w:eastAsia="仿宋_GB2312" w:hAnsi="Times New Roman"/>
                <w:szCs w:val="21"/>
              </w:rPr>
            </w:pPr>
          </w:p>
        </w:tc>
        <w:tc>
          <w:tcPr>
            <w:tcW w:w="803" w:type="dxa"/>
            <w:vAlign w:val="center"/>
          </w:tcPr>
          <w:p w:rsidR="00A37DF1" w:rsidRPr="00EA616C" w:rsidRDefault="00A37DF1" w:rsidP="00CB160D">
            <w:pPr>
              <w:ind w:left="108"/>
              <w:jc w:val="center"/>
              <w:rPr>
                <w:rFonts w:ascii="仿宋_GB2312" w:eastAsia="仿宋_GB2312"/>
                <w:szCs w:val="21"/>
              </w:rPr>
            </w:pPr>
            <w:r w:rsidRPr="00EA616C">
              <w:rPr>
                <w:rFonts w:ascii="仿宋_GB2312" w:eastAsia="仿宋_GB2312" w:hint="eastAsia"/>
                <w:szCs w:val="21"/>
              </w:rPr>
              <w:t>无</w:t>
            </w:r>
          </w:p>
        </w:tc>
        <w:tc>
          <w:tcPr>
            <w:tcW w:w="1015" w:type="dxa"/>
            <w:gridSpan w:val="3"/>
            <w:vAlign w:val="center"/>
          </w:tcPr>
          <w:p w:rsidR="00A37DF1" w:rsidRPr="00EA616C" w:rsidRDefault="00A37DF1" w:rsidP="00CB160D">
            <w:pPr>
              <w:ind w:left="108"/>
              <w:jc w:val="center"/>
              <w:rPr>
                <w:rFonts w:ascii="仿宋_GB2312" w:eastAsia="仿宋_GB2312"/>
                <w:szCs w:val="21"/>
              </w:rPr>
            </w:pPr>
            <w:r w:rsidRPr="00EA616C">
              <w:rPr>
                <w:rFonts w:ascii="仿宋_GB2312" w:eastAsia="仿宋_GB2312" w:hint="eastAsia"/>
                <w:szCs w:val="21"/>
              </w:rPr>
              <w:t>/</w:t>
            </w:r>
          </w:p>
        </w:tc>
        <w:tc>
          <w:tcPr>
            <w:tcW w:w="900" w:type="dxa"/>
            <w:gridSpan w:val="2"/>
            <w:vAlign w:val="center"/>
          </w:tcPr>
          <w:p w:rsidR="00A37DF1" w:rsidRPr="00EA616C" w:rsidRDefault="00A37DF1" w:rsidP="00CB160D">
            <w:pPr>
              <w:ind w:left="108"/>
              <w:jc w:val="center"/>
              <w:rPr>
                <w:rFonts w:ascii="仿宋_GB2312" w:eastAsia="仿宋_GB2312"/>
                <w:szCs w:val="21"/>
              </w:rPr>
            </w:pPr>
            <w:r w:rsidRPr="00EA616C">
              <w:rPr>
                <w:rFonts w:ascii="仿宋_GB2312" w:eastAsia="仿宋_GB2312" w:hint="eastAsia"/>
                <w:szCs w:val="21"/>
              </w:rPr>
              <w:t>无</w:t>
            </w:r>
          </w:p>
        </w:tc>
        <w:tc>
          <w:tcPr>
            <w:tcW w:w="907" w:type="dxa"/>
            <w:vAlign w:val="center"/>
          </w:tcPr>
          <w:p w:rsidR="00A37DF1" w:rsidRPr="00EA616C" w:rsidRDefault="00A37DF1" w:rsidP="00CB160D">
            <w:pPr>
              <w:ind w:left="108"/>
              <w:jc w:val="center"/>
              <w:rPr>
                <w:rFonts w:ascii="仿宋_GB2312" w:eastAsia="仿宋_GB2312"/>
                <w:szCs w:val="21"/>
              </w:rPr>
            </w:pPr>
            <w:r w:rsidRPr="00EA616C">
              <w:rPr>
                <w:rFonts w:ascii="仿宋_GB2312" w:eastAsia="仿宋_GB2312" w:hint="eastAsia"/>
                <w:szCs w:val="21"/>
              </w:rPr>
              <w:t>无</w:t>
            </w:r>
          </w:p>
        </w:tc>
        <w:tc>
          <w:tcPr>
            <w:tcW w:w="1018" w:type="dxa"/>
            <w:vAlign w:val="center"/>
          </w:tcPr>
          <w:p w:rsidR="00A37DF1" w:rsidRDefault="00A37DF1">
            <w:pPr>
              <w:ind w:left="108"/>
              <w:jc w:val="center"/>
              <w:rPr>
                <w:rFonts w:ascii="Times New Roman" w:eastAsia="仿宋_GB2312" w:hAnsi="Times New Roman"/>
                <w:szCs w:val="21"/>
              </w:rPr>
            </w:pPr>
          </w:p>
        </w:tc>
      </w:tr>
      <w:tr w:rsidR="0035449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597"/>
          <w:jc w:val="center"/>
        </w:trPr>
        <w:tc>
          <w:tcPr>
            <w:tcW w:w="1204" w:type="dxa"/>
            <w:vAlign w:val="center"/>
          </w:tcPr>
          <w:p w:rsidR="00354498" w:rsidRDefault="00C141B3">
            <w:pPr>
              <w:jc w:val="center"/>
              <w:rPr>
                <w:rFonts w:ascii="Times New Roman" w:eastAsia="仿宋_GB2312" w:hAnsi="Times New Roman"/>
                <w:b/>
                <w:szCs w:val="21"/>
              </w:rPr>
            </w:pPr>
            <w:r>
              <w:rPr>
                <w:rFonts w:ascii="Times New Roman" w:eastAsia="仿宋_GB2312" w:hAnsi="Times New Roman"/>
                <w:b/>
                <w:szCs w:val="21"/>
              </w:rPr>
              <w:t>排放方式</w:t>
            </w:r>
          </w:p>
        </w:tc>
        <w:tc>
          <w:tcPr>
            <w:tcW w:w="3901" w:type="dxa"/>
            <w:gridSpan w:val="9"/>
            <w:vAlign w:val="center"/>
          </w:tcPr>
          <w:p w:rsidR="00354498" w:rsidRPr="00A10CED" w:rsidRDefault="00A10CED">
            <w:pPr>
              <w:ind w:left="108"/>
              <w:jc w:val="center"/>
              <w:rPr>
                <w:rFonts w:ascii="Times New Roman" w:eastAsia="仿宋_GB2312" w:hAnsi="Times New Roman"/>
                <w:szCs w:val="21"/>
              </w:rPr>
            </w:pPr>
            <w:r w:rsidRPr="00A10CED">
              <w:rPr>
                <w:rFonts w:ascii="Times New Roman" w:eastAsia="仿宋_GB2312" w:hAnsi="Times New Roman"/>
                <w:szCs w:val="21"/>
              </w:rPr>
              <w:t>接污水处理厂</w:t>
            </w:r>
          </w:p>
        </w:tc>
        <w:tc>
          <w:tcPr>
            <w:tcW w:w="4643" w:type="dxa"/>
            <w:gridSpan w:val="8"/>
            <w:vAlign w:val="center"/>
          </w:tcPr>
          <w:p w:rsidR="00354498" w:rsidRPr="00610F40" w:rsidRDefault="00610F40">
            <w:pPr>
              <w:ind w:left="108"/>
              <w:jc w:val="center"/>
              <w:rPr>
                <w:rFonts w:ascii="Times New Roman" w:eastAsia="仿宋_GB2312" w:hAnsi="Times New Roman"/>
                <w:szCs w:val="21"/>
              </w:rPr>
            </w:pPr>
            <w:r w:rsidRPr="00610F40">
              <w:rPr>
                <w:rFonts w:ascii="Times New Roman" w:eastAsia="仿宋_GB2312" w:hAnsi="Times New Roman"/>
                <w:szCs w:val="21"/>
              </w:rPr>
              <w:t>排外环境</w:t>
            </w:r>
          </w:p>
        </w:tc>
      </w:tr>
      <w:tr w:rsidR="00A37DF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769"/>
          <w:jc w:val="center"/>
        </w:trPr>
        <w:tc>
          <w:tcPr>
            <w:tcW w:w="1204" w:type="dxa"/>
            <w:vAlign w:val="center"/>
          </w:tcPr>
          <w:p w:rsidR="00A37DF1" w:rsidRDefault="00A37DF1">
            <w:pPr>
              <w:jc w:val="center"/>
              <w:rPr>
                <w:rFonts w:ascii="Times New Roman" w:eastAsia="仿宋_GB2312" w:hAnsi="Times New Roman"/>
                <w:b/>
                <w:szCs w:val="21"/>
              </w:rPr>
            </w:pPr>
            <w:r>
              <w:rPr>
                <w:rFonts w:ascii="Times New Roman" w:eastAsia="仿宋_GB2312" w:hAnsi="Times New Roman"/>
                <w:b/>
                <w:szCs w:val="21"/>
              </w:rPr>
              <w:t>排放总量（</w:t>
            </w:r>
            <w:r>
              <w:rPr>
                <w:rFonts w:ascii="Times New Roman" w:eastAsia="仿宋_GB2312" w:hAnsi="Times New Roman"/>
                <w:b/>
                <w:szCs w:val="21"/>
              </w:rPr>
              <w:t>Kg/</w:t>
            </w:r>
            <w:r>
              <w:rPr>
                <w:rFonts w:ascii="Times New Roman" w:eastAsia="仿宋_GB2312" w:hAnsi="Times New Roman"/>
                <w:b/>
                <w:szCs w:val="21"/>
              </w:rPr>
              <w:t>年）</w:t>
            </w:r>
          </w:p>
        </w:tc>
        <w:tc>
          <w:tcPr>
            <w:tcW w:w="870" w:type="dxa"/>
            <w:gridSpan w:val="2"/>
            <w:vAlign w:val="center"/>
          </w:tcPr>
          <w:p w:rsidR="00A37DF1" w:rsidRPr="00EA616C" w:rsidRDefault="003F213C" w:rsidP="00CB160D">
            <w:pPr>
              <w:ind w:left="108"/>
              <w:jc w:val="center"/>
              <w:rPr>
                <w:rFonts w:ascii="仿宋_GB2312" w:eastAsia="仿宋_GB2312"/>
                <w:szCs w:val="21"/>
              </w:rPr>
            </w:pPr>
            <w:r>
              <w:rPr>
                <w:rFonts w:ascii="仿宋_GB2312" w:eastAsia="仿宋_GB2312" w:hint="eastAsia"/>
                <w:szCs w:val="21"/>
              </w:rPr>
              <w:t>20</w:t>
            </w:r>
            <w:r w:rsidR="00A37DF1" w:rsidRPr="00EA616C">
              <w:rPr>
                <w:rFonts w:ascii="仿宋_GB2312" w:eastAsia="仿宋_GB2312" w:hint="eastAsia"/>
                <w:szCs w:val="21"/>
              </w:rPr>
              <w:t>20</w:t>
            </w:r>
          </w:p>
        </w:tc>
        <w:tc>
          <w:tcPr>
            <w:tcW w:w="848" w:type="dxa"/>
            <w:gridSpan w:val="3"/>
            <w:vAlign w:val="center"/>
          </w:tcPr>
          <w:p w:rsidR="00A37DF1" w:rsidRPr="00EA616C" w:rsidRDefault="001D2B53" w:rsidP="00CB160D">
            <w:pPr>
              <w:ind w:left="108"/>
              <w:jc w:val="center"/>
              <w:rPr>
                <w:rFonts w:ascii="仿宋_GB2312" w:eastAsia="仿宋_GB2312"/>
                <w:szCs w:val="21"/>
              </w:rPr>
            </w:pPr>
            <w:r>
              <w:rPr>
                <w:rFonts w:ascii="仿宋_GB2312" w:eastAsia="仿宋_GB2312" w:hint="eastAsia"/>
                <w:szCs w:val="21"/>
              </w:rPr>
              <w:t>52</w:t>
            </w:r>
            <w:r w:rsidR="00A37DF1" w:rsidRPr="00EA616C">
              <w:rPr>
                <w:rFonts w:ascii="仿宋_GB2312" w:eastAsia="仿宋_GB2312" w:hint="eastAsia"/>
                <w:szCs w:val="21"/>
              </w:rPr>
              <w:t>1</w:t>
            </w:r>
          </w:p>
        </w:tc>
        <w:tc>
          <w:tcPr>
            <w:tcW w:w="926" w:type="dxa"/>
            <w:vAlign w:val="center"/>
          </w:tcPr>
          <w:p w:rsidR="00A37DF1" w:rsidRPr="00EA616C" w:rsidRDefault="001D2B53" w:rsidP="00CB160D">
            <w:pPr>
              <w:ind w:left="108"/>
              <w:jc w:val="center"/>
              <w:rPr>
                <w:rFonts w:ascii="仿宋_GB2312" w:eastAsia="仿宋_GB2312"/>
                <w:szCs w:val="21"/>
              </w:rPr>
            </w:pPr>
            <w:r>
              <w:rPr>
                <w:rFonts w:ascii="仿宋_GB2312" w:eastAsia="仿宋_GB2312" w:hint="eastAsia"/>
                <w:szCs w:val="21"/>
              </w:rPr>
              <w:t>62</w:t>
            </w:r>
            <w:r w:rsidR="00A37DF1" w:rsidRPr="00EA616C">
              <w:rPr>
                <w:rFonts w:ascii="仿宋_GB2312" w:eastAsia="仿宋_GB2312" w:hint="eastAsia"/>
                <w:szCs w:val="21"/>
              </w:rPr>
              <w:t>.1</w:t>
            </w:r>
          </w:p>
        </w:tc>
        <w:tc>
          <w:tcPr>
            <w:tcW w:w="671" w:type="dxa"/>
            <w:gridSpan w:val="2"/>
            <w:vAlign w:val="center"/>
          </w:tcPr>
          <w:p w:rsidR="00A37DF1" w:rsidRPr="00EA616C" w:rsidRDefault="003F213C" w:rsidP="00CB160D">
            <w:pPr>
              <w:ind w:left="108"/>
              <w:jc w:val="center"/>
              <w:rPr>
                <w:rFonts w:ascii="仿宋_GB2312" w:eastAsia="仿宋_GB2312"/>
                <w:szCs w:val="21"/>
              </w:rPr>
            </w:pPr>
            <w:r>
              <w:rPr>
                <w:rFonts w:ascii="仿宋_GB2312" w:eastAsia="仿宋_GB2312" w:hint="eastAsia"/>
                <w:szCs w:val="21"/>
              </w:rPr>
              <w:t>2.1</w:t>
            </w:r>
            <w:r w:rsidR="00A37DF1" w:rsidRPr="00EA616C">
              <w:rPr>
                <w:rFonts w:ascii="仿宋_GB2312" w:eastAsia="仿宋_GB2312" w:hint="eastAsia"/>
                <w:szCs w:val="21"/>
              </w:rPr>
              <w:t>4</w:t>
            </w:r>
          </w:p>
        </w:tc>
        <w:tc>
          <w:tcPr>
            <w:tcW w:w="586" w:type="dxa"/>
            <w:vAlign w:val="center"/>
          </w:tcPr>
          <w:p w:rsidR="00A37DF1" w:rsidRPr="00EA616C" w:rsidRDefault="00A37DF1" w:rsidP="00CB160D">
            <w:pPr>
              <w:ind w:left="108"/>
              <w:jc w:val="center"/>
              <w:rPr>
                <w:rFonts w:ascii="仿宋_GB2312" w:eastAsia="仿宋_GB2312"/>
                <w:szCs w:val="21"/>
              </w:rPr>
            </w:pPr>
          </w:p>
        </w:tc>
        <w:tc>
          <w:tcPr>
            <w:tcW w:w="803" w:type="dxa"/>
            <w:vAlign w:val="center"/>
          </w:tcPr>
          <w:p w:rsidR="00A37DF1" w:rsidRPr="00EA616C" w:rsidRDefault="00A37DF1" w:rsidP="00CB160D">
            <w:pPr>
              <w:ind w:left="108"/>
              <w:jc w:val="center"/>
              <w:rPr>
                <w:rFonts w:ascii="仿宋_GB2312" w:eastAsia="仿宋_GB2312"/>
                <w:szCs w:val="21"/>
              </w:rPr>
            </w:pPr>
            <w:r w:rsidRPr="00EA616C">
              <w:rPr>
                <w:rFonts w:ascii="仿宋_GB2312" w:eastAsia="仿宋_GB2312" w:hint="eastAsia"/>
                <w:szCs w:val="21"/>
              </w:rPr>
              <w:t>132</w:t>
            </w:r>
          </w:p>
        </w:tc>
        <w:tc>
          <w:tcPr>
            <w:tcW w:w="1015" w:type="dxa"/>
            <w:gridSpan w:val="3"/>
            <w:vAlign w:val="center"/>
          </w:tcPr>
          <w:p w:rsidR="00A37DF1" w:rsidRPr="00EA616C" w:rsidRDefault="00A37DF1" w:rsidP="00CB160D">
            <w:pPr>
              <w:ind w:left="108"/>
              <w:jc w:val="center"/>
              <w:rPr>
                <w:rFonts w:ascii="仿宋_GB2312" w:eastAsia="仿宋_GB2312"/>
                <w:szCs w:val="21"/>
              </w:rPr>
            </w:pPr>
            <w:r w:rsidRPr="00EA616C">
              <w:rPr>
                <w:rFonts w:ascii="仿宋_GB2312" w:eastAsia="仿宋_GB2312" w:hint="eastAsia"/>
                <w:szCs w:val="21"/>
              </w:rPr>
              <w:t>/</w:t>
            </w:r>
          </w:p>
        </w:tc>
        <w:tc>
          <w:tcPr>
            <w:tcW w:w="900" w:type="dxa"/>
            <w:gridSpan w:val="2"/>
            <w:vAlign w:val="center"/>
          </w:tcPr>
          <w:p w:rsidR="00A37DF1" w:rsidRPr="00EA616C" w:rsidRDefault="00A37DF1" w:rsidP="00CB160D">
            <w:pPr>
              <w:ind w:left="108"/>
              <w:jc w:val="center"/>
              <w:rPr>
                <w:rFonts w:ascii="仿宋_GB2312" w:eastAsia="仿宋_GB2312"/>
                <w:szCs w:val="21"/>
              </w:rPr>
            </w:pPr>
            <w:r w:rsidRPr="00EA616C">
              <w:rPr>
                <w:rFonts w:ascii="仿宋_GB2312" w:eastAsia="仿宋_GB2312" w:hint="eastAsia"/>
                <w:szCs w:val="21"/>
              </w:rPr>
              <w:t>187</w:t>
            </w:r>
          </w:p>
        </w:tc>
        <w:tc>
          <w:tcPr>
            <w:tcW w:w="907" w:type="dxa"/>
            <w:vAlign w:val="center"/>
          </w:tcPr>
          <w:p w:rsidR="00A37DF1" w:rsidRPr="00EA616C" w:rsidRDefault="00A37DF1" w:rsidP="00CB160D">
            <w:pPr>
              <w:ind w:left="108"/>
              <w:jc w:val="center"/>
              <w:rPr>
                <w:rFonts w:ascii="仿宋_GB2312" w:eastAsia="仿宋_GB2312"/>
                <w:szCs w:val="21"/>
              </w:rPr>
            </w:pPr>
            <w:r w:rsidRPr="00EA616C">
              <w:rPr>
                <w:rFonts w:ascii="仿宋_GB2312" w:eastAsia="仿宋_GB2312" w:hint="eastAsia"/>
                <w:szCs w:val="21"/>
              </w:rPr>
              <w:t>225</w:t>
            </w:r>
          </w:p>
        </w:tc>
        <w:tc>
          <w:tcPr>
            <w:tcW w:w="1018" w:type="dxa"/>
            <w:vAlign w:val="center"/>
          </w:tcPr>
          <w:p w:rsidR="00A37DF1" w:rsidRPr="00EA616C" w:rsidRDefault="00A37DF1" w:rsidP="00CB160D">
            <w:pPr>
              <w:ind w:left="108"/>
              <w:jc w:val="center"/>
              <w:rPr>
                <w:rFonts w:ascii="仿宋_GB2312" w:eastAsia="仿宋_GB2312"/>
                <w:szCs w:val="21"/>
              </w:rPr>
            </w:pPr>
          </w:p>
        </w:tc>
      </w:tr>
      <w:tr w:rsidR="00A37DF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495"/>
          <w:jc w:val="center"/>
        </w:trPr>
        <w:tc>
          <w:tcPr>
            <w:tcW w:w="1204" w:type="dxa"/>
            <w:vAlign w:val="center"/>
          </w:tcPr>
          <w:p w:rsidR="00A37DF1" w:rsidRDefault="00A37DF1">
            <w:pPr>
              <w:jc w:val="center"/>
              <w:rPr>
                <w:rFonts w:ascii="Times New Roman" w:eastAsia="仿宋_GB2312" w:hAnsi="Times New Roman"/>
                <w:b/>
                <w:szCs w:val="21"/>
              </w:rPr>
            </w:pPr>
            <w:r>
              <w:rPr>
                <w:rFonts w:ascii="Times New Roman" w:eastAsia="仿宋_GB2312" w:hAnsi="Times New Roman"/>
                <w:b/>
                <w:szCs w:val="21"/>
              </w:rPr>
              <w:t>核定的</w:t>
            </w:r>
          </w:p>
          <w:p w:rsidR="00A37DF1" w:rsidRDefault="00A37DF1">
            <w:pPr>
              <w:jc w:val="center"/>
              <w:rPr>
                <w:rFonts w:ascii="Times New Roman" w:eastAsia="仿宋_GB2312" w:hAnsi="Times New Roman"/>
                <w:b/>
                <w:szCs w:val="21"/>
              </w:rPr>
            </w:pPr>
            <w:r>
              <w:rPr>
                <w:rFonts w:ascii="Times New Roman" w:eastAsia="仿宋_GB2312" w:hAnsi="Times New Roman"/>
                <w:b/>
                <w:szCs w:val="21"/>
              </w:rPr>
              <w:t>排放总量</w:t>
            </w:r>
          </w:p>
          <w:p w:rsidR="00A37DF1" w:rsidRDefault="00A37DF1">
            <w:pPr>
              <w:jc w:val="center"/>
              <w:rPr>
                <w:rFonts w:ascii="Times New Roman" w:eastAsia="仿宋_GB2312" w:hAnsi="Times New Roman"/>
                <w:b/>
                <w:szCs w:val="21"/>
              </w:rPr>
            </w:pPr>
            <w:r>
              <w:rPr>
                <w:rFonts w:ascii="Times New Roman" w:eastAsia="仿宋_GB2312" w:hAnsi="Times New Roman"/>
                <w:b/>
                <w:szCs w:val="21"/>
              </w:rPr>
              <w:t>（</w:t>
            </w:r>
            <w:r>
              <w:rPr>
                <w:rFonts w:ascii="Times New Roman" w:eastAsia="仿宋_GB2312" w:hAnsi="Times New Roman"/>
                <w:b/>
                <w:szCs w:val="21"/>
              </w:rPr>
              <w:t>Kg/</w:t>
            </w:r>
            <w:r>
              <w:rPr>
                <w:rFonts w:ascii="Times New Roman" w:eastAsia="仿宋_GB2312" w:hAnsi="Times New Roman"/>
                <w:b/>
                <w:szCs w:val="21"/>
              </w:rPr>
              <w:t>年）</w:t>
            </w:r>
          </w:p>
        </w:tc>
        <w:tc>
          <w:tcPr>
            <w:tcW w:w="870" w:type="dxa"/>
            <w:gridSpan w:val="2"/>
            <w:vAlign w:val="center"/>
          </w:tcPr>
          <w:p w:rsidR="00A37DF1" w:rsidRPr="00EA616C" w:rsidRDefault="00A37DF1" w:rsidP="00CB160D">
            <w:pPr>
              <w:ind w:left="108"/>
              <w:jc w:val="center"/>
              <w:rPr>
                <w:rFonts w:ascii="仿宋_GB2312" w:eastAsia="仿宋_GB2312"/>
                <w:szCs w:val="21"/>
              </w:rPr>
            </w:pPr>
            <w:r w:rsidRPr="00EA616C">
              <w:rPr>
                <w:rFonts w:ascii="仿宋_GB2312" w:eastAsia="仿宋_GB2312" w:hint="eastAsia"/>
                <w:szCs w:val="21"/>
              </w:rPr>
              <w:t>2380</w:t>
            </w:r>
          </w:p>
        </w:tc>
        <w:tc>
          <w:tcPr>
            <w:tcW w:w="848" w:type="dxa"/>
            <w:gridSpan w:val="3"/>
            <w:vAlign w:val="center"/>
          </w:tcPr>
          <w:p w:rsidR="00A37DF1" w:rsidRPr="00EA616C" w:rsidRDefault="00A37DF1" w:rsidP="00CB160D">
            <w:pPr>
              <w:ind w:left="108"/>
              <w:jc w:val="center"/>
              <w:rPr>
                <w:rFonts w:ascii="仿宋_GB2312" w:eastAsia="仿宋_GB2312"/>
                <w:szCs w:val="21"/>
              </w:rPr>
            </w:pPr>
            <w:r w:rsidRPr="00EA616C">
              <w:rPr>
                <w:rFonts w:ascii="仿宋_GB2312" w:eastAsia="仿宋_GB2312" w:hint="eastAsia"/>
                <w:szCs w:val="21"/>
              </w:rPr>
              <w:t>595</w:t>
            </w:r>
          </w:p>
        </w:tc>
        <w:tc>
          <w:tcPr>
            <w:tcW w:w="926" w:type="dxa"/>
            <w:vAlign w:val="center"/>
          </w:tcPr>
          <w:p w:rsidR="00A37DF1" w:rsidRPr="00EA616C" w:rsidRDefault="00A37DF1" w:rsidP="00CB160D">
            <w:pPr>
              <w:ind w:left="108"/>
              <w:jc w:val="center"/>
              <w:rPr>
                <w:rFonts w:ascii="仿宋_GB2312" w:eastAsia="仿宋_GB2312"/>
                <w:szCs w:val="21"/>
              </w:rPr>
            </w:pPr>
            <w:r w:rsidRPr="00EA616C">
              <w:rPr>
                <w:rFonts w:ascii="仿宋_GB2312" w:eastAsia="仿宋_GB2312" w:hint="eastAsia"/>
                <w:szCs w:val="21"/>
              </w:rPr>
              <w:t>71.4</w:t>
            </w:r>
          </w:p>
        </w:tc>
        <w:tc>
          <w:tcPr>
            <w:tcW w:w="671" w:type="dxa"/>
            <w:gridSpan w:val="2"/>
            <w:vAlign w:val="center"/>
          </w:tcPr>
          <w:p w:rsidR="00A37DF1" w:rsidRPr="00EA616C" w:rsidRDefault="00A37DF1" w:rsidP="00CB160D">
            <w:pPr>
              <w:ind w:left="108"/>
              <w:jc w:val="center"/>
              <w:rPr>
                <w:rFonts w:ascii="仿宋_GB2312" w:eastAsia="仿宋_GB2312"/>
                <w:szCs w:val="21"/>
              </w:rPr>
            </w:pPr>
            <w:r w:rsidRPr="00EA616C">
              <w:rPr>
                <w:rFonts w:ascii="仿宋_GB2312" w:eastAsia="仿宋_GB2312" w:hint="eastAsia"/>
                <w:szCs w:val="21"/>
              </w:rPr>
              <w:t>2.38</w:t>
            </w:r>
          </w:p>
        </w:tc>
        <w:tc>
          <w:tcPr>
            <w:tcW w:w="586" w:type="dxa"/>
            <w:vAlign w:val="center"/>
          </w:tcPr>
          <w:p w:rsidR="00A37DF1" w:rsidRPr="00EA616C" w:rsidRDefault="00A37DF1" w:rsidP="00CB160D">
            <w:pPr>
              <w:ind w:left="108"/>
              <w:jc w:val="center"/>
              <w:rPr>
                <w:rFonts w:ascii="仿宋_GB2312" w:eastAsia="仿宋_GB2312"/>
                <w:szCs w:val="21"/>
              </w:rPr>
            </w:pPr>
          </w:p>
        </w:tc>
        <w:tc>
          <w:tcPr>
            <w:tcW w:w="803" w:type="dxa"/>
            <w:vAlign w:val="center"/>
          </w:tcPr>
          <w:p w:rsidR="00A37DF1" w:rsidRPr="00EA616C" w:rsidRDefault="00A37DF1" w:rsidP="00CB160D">
            <w:pPr>
              <w:ind w:left="108"/>
              <w:jc w:val="center"/>
              <w:rPr>
                <w:rFonts w:ascii="仿宋_GB2312" w:eastAsia="仿宋_GB2312"/>
                <w:szCs w:val="21"/>
              </w:rPr>
            </w:pPr>
            <w:r w:rsidRPr="00EA616C">
              <w:rPr>
                <w:rFonts w:ascii="仿宋_GB2312" w:eastAsia="仿宋_GB2312" w:hint="eastAsia"/>
                <w:szCs w:val="21"/>
              </w:rPr>
              <w:t>140</w:t>
            </w:r>
          </w:p>
        </w:tc>
        <w:tc>
          <w:tcPr>
            <w:tcW w:w="1015" w:type="dxa"/>
            <w:gridSpan w:val="3"/>
            <w:vAlign w:val="center"/>
          </w:tcPr>
          <w:p w:rsidR="00A37DF1" w:rsidRPr="00EA616C" w:rsidRDefault="00A37DF1" w:rsidP="00CB160D">
            <w:pPr>
              <w:ind w:left="108"/>
              <w:jc w:val="center"/>
              <w:rPr>
                <w:rFonts w:ascii="仿宋_GB2312" w:eastAsia="仿宋_GB2312"/>
                <w:szCs w:val="21"/>
              </w:rPr>
            </w:pPr>
            <w:r w:rsidRPr="00EA616C">
              <w:rPr>
                <w:rFonts w:ascii="仿宋_GB2312" w:eastAsia="仿宋_GB2312" w:hint="eastAsia"/>
                <w:szCs w:val="21"/>
              </w:rPr>
              <w:t>/</w:t>
            </w:r>
          </w:p>
        </w:tc>
        <w:tc>
          <w:tcPr>
            <w:tcW w:w="900" w:type="dxa"/>
            <w:gridSpan w:val="2"/>
            <w:vAlign w:val="center"/>
          </w:tcPr>
          <w:p w:rsidR="00A37DF1" w:rsidRPr="00EA616C" w:rsidRDefault="00A37DF1" w:rsidP="00CB160D">
            <w:pPr>
              <w:ind w:left="108"/>
              <w:jc w:val="center"/>
              <w:rPr>
                <w:rFonts w:ascii="仿宋_GB2312" w:eastAsia="仿宋_GB2312"/>
                <w:szCs w:val="21"/>
              </w:rPr>
            </w:pPr>
            <w:r w:rsidRPr="00EA616C">
              <w:rPr>
                <w:rFonts w:ascii="仿宋_GB2312" w:eastAsia="仿宋_GB2312" w:hint="eastAsia"/>
                <w:szCs w:val="21"/>
              </w:rPr>
              <w:t>200</w:t>
            </w:r>
          </w:p>
        </w:tc>
        <w:tc>
          <w:tcPr>
            <w:tcW w:w="907" w:type="dxa"/>
            <w:vAlign w:val="center"/>
          </w:tcPr>
          <w:p w:rsidR="00A37DF1" w:rsidRPr="00EA616C" w:rsidRDefault="00A37DF1" w:rsidP="00CB160D">
            <w:pPr>
              <w:ind w:left="108"/>
              <w:jc w:val="center"/>
              <w:rPr>
                <w:rFonts w:ascii="仿宋_GB2312" w:eastAsia="仿宋_GB2312"/>
                <w:szCs w:val="21"/>
              </w:rPr>
            </w:pPr>
            <w:r w:rsidRPr="00EA616C">
              <w:rPr>
                <w:rFonts w:ascii="仿宋_GB2312" w:eastAsia="仿宋_GB2312" w:hint="eastAsia"/>
                <w:szCs w:val="21"/>
              </w:rPr>
              <w:t>250</w:t>
            </w:r>
          </w:p>
        </w:tc>
        <w:tc>
          <w:tcPr>
            <w:tcW w:w="1018" w:type="dxa"/>
            <w:vAlign w:val="center"/>
          </w:tcPr>
          <w:p w:rsidR="00A37DF1" w:rsidRPr="00EA616C" w:rsidRDefault="00A37DF1" w:rsidP="00CB160D">
            <w:pPr>
              <w:ind w:left="108"/>
              <w:jc w:val="center"/>
              <w:rPr>
                <w:rFonts w:ascii="仿宋_GB2312" w:eastAsia="仿宋_GB2312"/>
                <w:szCs w:val="21"/>
              </w:rPr>
            </w:pPr>
          </w:p>
        </w:tc>
      </w:tr>
      <w:tr w:rsidR="00A37DF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542"/>
          <w:jc w:val="center"/>
        </w:trPr>
        <w:tc>
          <w:tcPr>
            <w:tcW w:w="1204" w:type="dxa"/>
            <w:vMerge w:val="restart"/>
            <w:vAlign w:val="center"/>
          </w:tcPr>
          <w:p w:rsidR="00A37DF1" w:rsidRDefault="00A37DF1">
            <w:pPr>
              <w:jc w:val="center"/>
              <w:rPr>
                <w:rFonts w:ascii="Times New Roman" w:eastAsia="仿宋_GB2312" w:hAnsi="Times New Roman"/>
                <w:b/>
                <w:szCs w:val="21"/>
              </w:rPr>
            </w:pPr>
            <w:r>
              <w:rPr>
                <w:rFonts w:ascii="Times New Roman" w:eastAsia="仿宋_GB2312" w:hAnsi="Times New Roman"/>
                <w:b/>
                <w:szCs w:val="21"/>
              </w:rPr>
              <w:t>排放口</w:t>
            </w:r>
          </w:p>
          <w:p w:rsidR="00A37DF1" w:rsidRDefault="00A37DF1">
            <w:pPr>
              <w:jc w:val="center"/>
              <w:rPr>
                <w:rFonts w:ascii="Times New Roman" w:eastAsia="仿宋_GB2312" w:hAnsi="Times New Roman"/>
                <w:b/>
                <w:szCs w:val="21"/>
              </w:rPr>
            </w:pPr>
          </w:p>
          <w:p w:rsidR="00A37DF1" w:rsidRDefault="00A37DF1">
            <w:pPr>
              <w:jc w:val="center"/>
              <w:rPr>
                <w:rFonts w:ascii="Times New Roman" w:eastAsia="仿宋_GB2312" w:hAnsi="Times New Roman"/>
                <w:b/>
                <w:szCs w:val="21"/>
              </w:rPr>
            </w:pPr>
            <w:r>
              <w:rPr>
                <w:rFonts w:ascii="Times New Roman" w:eastAsia="仿宋_GB2312" w:hAnsi="Times New Roman"/>
                <w:b/>
                <w:szCs w:val="21"/>
              </w:rPr>
              <w:t>数量及</w:t>
            </w:r>
          </w:p>
          <w:p w:rsidR="00A37DF1" w:rsidRDefault="00A37DF1">
            <w:pPr>
              <w:jc w:val="center"/>
              <w:rPr>
                <w:rFonts w:ascii="Times New Roman" w:eastAsia="仿宋_GB2312" w:hAnsi="Times New Roman"/>
                <w:b/>
                <w:szCs w:val="21"/>
              </w:rPr>
            </w:pPr>
          </w:p>
          <w:p w:rsidR="00A37DF1" w:rsidRDefault="00A37DF1">
            <w:pPr>
              <w:jc w:val="center"/>
              <w:rPr>
                <w:rFonts w:ascii="Times New Roman" w:eastAsia="仿宋_GB2312" w:hAnsi="Times New Roman"/>
                <w:b/>
                <w:sz w:val="28"/>
                <w:szCs w:val="28"/>
              </w:rPr>
            </w:pPr>
            <w:r>
              <w:rPr>
                <w:rFonts w:ascii="Times New Roman" w:eastAsia="仿宋_GB2312" w:hAnsi="Times New Roman"/>
                <w:b/>
                <w:szCs w:val="21"/>
              </w:rPr>
              <w:t>分布情况</w:t>
            </w:r>
          </w:p>
        </w:tc>
        <w:tc>
          <w:tcPr>
            <w:tcW w:w="1194" w:type="dxa"/>
            <w:gridSpan w:val="3"/>
            <w:vAlign w:val="center"/>
          </w:tcPr>
          <w:p w:rsidR="00A37DF1" w:rsidRDefault="00A37DF1">
            <w:pPr>
              <w:jc w:val="left"/>
              <w:rPr>
                <w:rFonts w:ascii="Times New Roman" w:eastAsia="仿宋_GB2312" w:hAnsi="Times New Roman"/>
                <w:b/>
                <w:szCs w:val="21"/>
              </w:rPr>
            </w:pPr>
            <w:r>
              <w:rPr>
                <w:rFonts w:ascii="Times New Roman" w:eastAsia="仿宋_GB2312" w:hAnsi="Times New Roman"/>
                <w:b/>
                <w:szCs w:val="21"/>
              </w:rPr>
              <w:t>排放口</w:t>
            </w:r>
            <w:r>
              <w:rPr>
                <w:rFonts w:ascii="Times New Roman" w:eastAsia="仿宋_GB2312" w:hAnsi="Times New Roman"/>
                <w:b/>
                <w:szCs w:val="21"/>
              </w:rPr>
              <w:t>1</w:t>
            </w:r>
          </w:p>
        </w:tc>
        <w:tc>
          <w:tcPr>
            <w:tcW w:w="2707" w:type="dxa"/>
            <w:gridSpan w:val="6"/>
            <w:vAlign w:val="center"/>
          </w:tcPr>
          <w:p w:rsidR="00A37DF1" w:rsidRPr="00EA616C" w:rsidRDefault="00A37DF1" w:rsidP="00CB160D">
            <w:pPr>
              <w:ind w:firstLineChars="49" w:firstLine="103"/>
              <w:jc w:val="left"/>
              <w:rPr>
                <w:rFonts w:ascii="仿宋_GB2312" w:eastAsia="仿宋_GB2312"/>
                <w:szCs w:val="21"/>
              </w:rPr>
            </w:pPr>
            <w:r w:rsidRPr="00EA616C">
              <w:rPr>
                <w:rFonts w:ascii="仿宋_GB2312" w:eastAsia="仿宋_GB2312" w:hint="eastAsia"/>
                <w:b/>
                <w:szCs w:val="21"/>
              </w:rPr>
              <w:t>经度：</w:t>
            </w:r>
            <w:r w:rsidRPr="00EA616C">
              <w:rPr>
                <w:rFonts w:hint="eastAsia"/>
              </w:rPr>
              <w:t>120</w:t>
            </w:r>
            <w:r w:rsidRPr="00EA616C">
              <w:rPr>
                <w:rFonts w:hint="eastAsia"/>
              </w:rPr>
              <w:t>°</w:t>
            </w:r>
            <w:r w:rsidRPr="00EA616C">
              <w:rPr>
                <w:rFonts w:hint="eastAsia"/>
              </w:rPr>
              <w:t>48</w:t>
            </w:r>
            <w:r w:rsidRPr="00EA616C">
              <w:t>'</w:t>
            </w:r>
            <w:r w:rsidRPr="00EA616C">
              <w:rPr>
                <w:rFonts w:hint="eastAsia"/>
              </w:rPr>
              <w:t>21</w:t>
            </w:r>
            <w:proofErr w:type="gramStart"/>
            <w:r w:rsidRPr="00EA616C">
              <w:t>’</w:t>
            </w:r>
            <w:proofErr w:type="gramEnd"/>
            <w:r w:rsidRPr="00EA616C">
              <w:t>’</w:t>
            </w:r>
          </w:p>
          <w:p w:rsidR="00A37DF1" w:rsidRPr="00EA616C" w:rsidRDefault="00A37DF1" w:rsidP="00CB160D">
            <w:pPr>
              <w:ind w:firstLineChars="49" w:firstLine="103"/>
              <w:jc w:val="left"/>
              <w:rPr>
                <w:rFonts w:ascii="仿宋_GB2312" w:eastAsia="仿宋_GB2312"/>
                <w:szCs w:val="21"/>
              </w:rPr>
            </w:pPr>
            <w:r w:rsidRPr="00EA616C">
              <w:rPr>
                <w:rFonts w:ascii="仿宋_GB2312" w:eastAsia="仿宋_GB2312" w:hint="eastAsia"/>
                <w:b/>
                <w:szCs w:val="21"/>
              </w:rPr>
              <w:t>纬度：</w:t>
            </w:r>
            <w:r w:rsidRPr="00EA616C">
              <w:rPr>
                <w:rFonts w:hint="eastAsia"/>
              </w:rPr>
              <w:t>31</w:t>
            </w:r>
            <w:r w:rsidRPr="00EA616C">
              <w:rPr>
                <w:rFonts w:hint="eastAsia"/>
              </w:rPr>
              <w:t>°</w:t>
            </w:r>
            <w:r w:rsidRPr="00EA616C">
              <w:rPr>
                <w:rFonts w:hint="eastAsia"/>
              </w:rPr>
              <w:t>25</w:t>
            </w:r>
            <w:r w:rsidRPr="00EA616C">
              <w:t>'</w:t>
            </w:r>
            <w:r w:rsidRPr="00EA616C">
              <w:rPr>
                <w:rFonts w:hint="eastAsia"/>
              </w:rPr>
              <w:t>3.25</w:t>
            </w:r>
            <w:proofErr w:type="gramStart"/>
            <w:r w:rsidRPr="00EA616C">
              <w:t>’</w:t>
            </w:r>
            <w:proofErr w:type="gramEnd"/>
            <w:r w:rsidRPr="00EA616C">
              <w:t>’</w:t>
            </w:r>
          </w:p>
          <w:p w:rsidR="00A37DF1" w:rsidRPr="00EA616C" w:rsidRDefault="00A37DF1" w:rsidP="00CB160D">
            <w:pPr>
              <w:ind w:firstLineChars="49" w:firstLine="103"/>
              <w:jc w:val="left"/>
              <w:rPr>
                <w:rFonts w:ascii="仿宋_GB2312" w:eastAsia="仿宋_GB2312"/>
                <w:szCs w:val="21"/>
              </w:rPr>
            </w:pPr>
          </w:p>
        </w:tc>
        <w:tc>
          <w:tcPr>
            <w:tcW w:w="1295" w:type="dxa"/>
            <w:gridSpan w:val="2"/>
            <w:vAlign w:val="center"/>
          </w:tcPr>
          <w:p w:rsidR="00A37DF1" w:rsidRDefault="00A37DF1">
            <w:pPr>
              <w:ind w:left="108"/>
              <w:jc w:val="center"/>
              <w:rPr>
                <w:rFonts w:ascii="Times New Roman" w:eastAsia="仿宋_GB2312" w:hAnsi="Times New Roman"/>
                <w:b/>
                <w:szCs w:val="21"/>
              </w:rPr>
            </w:pPr>
            <w:r>
              <w:rPr>
                <w:rFonts w:ascii="Times New Roman" w:eastAsia="仿宋_GB2312" w:hAnsi="Times New Roman"/>
                <w:b/>
                <w:szCs w:val="21"/>
              </w:rPr>
              <w:t>排气筒</w:t>
            </w:r>
            <w:r>
              <w:rPr>
                <w:rFonts w:ascii="Times New Roman" w:eastAsia="仿宋_GB2312" w:hAnsi="Times New Roman"/>
                <w:b/>
                <w:szCs w:val="21"/>
              </w:rPr>
              <w:t>1</w:t>
            </w:r>
          </w:p>
        </w:tc>
        <w:tc>
          <w:tcPr>
            <w:tcW w:w="3348" w:type="dxa"/>
            <w:gridSpan w:val="6"/>
            <w:vAlign w:val="center"/>
          </w:tcPr>
          <w:p w:rsidR="00A37DF1" w:rsidRPr="00EA616C" w:rsidRDefault="00A37DF1" w:rsidP="00CB160D">
            <w:pPr>
              <w:ind w:firstLineChars="49" w:firstLine="103"/>
              <w:jc w:val="left"/>
              <w:rPr>
                <w:rFonts w:ascii="仿宋_GB2312" w:eastAsia="仿宋_GB2312"/>
                <w:szCs w:val="21"/>
              </w:rPr>
            </w:pPr>
            <w:r w:rsidRPr="00EA616C">
              <w:rPr>
                <w:rFonts w:ascii="仿宋_GB2312" w:eastAsia="仿宋_GB2312" w:hint="eastAsia"/>
                <w:b/>
                <w:szCs w:val="21"/>
              </w:rPr>
              <w:t>经度：</w:t>
            </w:r>
            <w:r w:rsidRPr="00EA616C">
              <w:rPr>
                <w:rFonts w:hint="eastAsia"/>
              </w:rPr>
              <w:t>120</w:t>
            </w:r>
            <w:r w:rsidRPr="00EA616C">
              <w:rPr>
                <w:rFonts w:hint="eastAsia"/>
              </w:rPr>
              <w:t>°</w:t>
            </w:r>
            <w:r w:rsidRPr="00EA616C">
              <w:rPr>
                <w:rFonts w:hint="eastAsia"/>
              </w:rPr>
              <w:t>57</w:t>
            </w:r>
            <w:r w:rsidRPr="00EA616C">
              <w:t>'</w:t>
            </w:r>
            <w:r w:rsidRPr="00EA616C">
              <w:rPr>
                <w:rFonts w:hint="eastAsia"/>
              </w:rPr>
              <w:t>56.52</w:t>
            </w:r>
            <w:proofErr w:type="gramStart"/>
            <w:r w:rsidRPr="00EA616C">
              <w:t>’</w:t>
            </w:r>
            <w:proofErr w:type="gramEnd"/>
            <w:r w:rsidRPr="00EA616C">
              <w:t>’</w:t>
            </w:r>
          </w:p>
          <w:p w:rsidR="00A37DF1" w:rsidRPr="00EA616C" w:rsidRDefault="00A37DF1" w:rsidP="00CB160D">
            <w:pPr>
              <w:ind w:firstLineChars="49" w:firstLine="103"/>
              <w:jc w:val="left"/>
              <w:rPr>
                <w:rFonts w:ascii="仿宋_GB2312" w:eastAsia="仿宋_GB2312"/>
                <w:szCs w:val="21"/>
              </w:rPr>
            </w:pPr>
            <w:r w:rsidRPr="00EA616C">
              <w:rPr>
                <w:rFonts w:ascii="仿宋_GB2312" w:eastAsia="仿宋_GB2312" w:hint="eastAsia"/>
                <w:b/>
                <w:szCs w:val="21"/>
              </w:rPr>
              <w:t>纬度：</w:t>
            </w:r>
            <w:r w:rsidRPr="00EA616C">
              <w:rPr>
                <w:rFonts w:hint="eastAsia"/>
              </w:rPr>
              <w:t>31</w:t>
            </w:r>
            <w:r w:rsidRPr="00EA616C">
              <w:rPr>
                <w:rFonts w:hint="eastAsia"/>
              </w:rPr>
              <w:t>°</w:t>
            </w:r>
            <w:r w:rsidRPr="00EA616C">
              <w:rPr>
                <w:rFonts w:hint="eastAsia"/>
              </w:rPr>
              <w:t>25</w:t>
            </w:r>
            <w:r w:rsidRPr="00EA616C">
              <w:t>'</w:t>
            </w:r>
            <w:r w:rsidRPr="00EA616C">
              <w:rPr>
                <w:rFonts w:hint="eastAsia"/>
              </w:rPr>
              <w:t>3.04</w:t>
            </w:r>
            <w:proofErr w:type="gramStart"/>
            <w:r w:rsidRPr="00EA616C">
              <w:t>’</w:t>
            </w:r>
            <w:proofErr w:type="gramEnd"/>
            <w:r w:rsidRPr="00EA616C">
              <w:t>’</w:t>
            </w:r>
          </w:p>
          <w:p w:rsidR="00A37DF1" w:rsidRPr="00EA616C" w:rsidRDefault="00A37DF1" w:rsidP="00CB160D">
            <w:pPr>
              <w:ind w:left="48"/>
              <w:jc w:val="left"/>
              <w:rPr>
                <w:rFonts w:ascii="仿宋_GB2312" w:eastAsia="仿宋_GB2312"/>
                <w:szCs w:val="21"/>
              </w:rPr>
            </w:pPr>
          </w:p>
        </w:tc>
        <w:bookmarkStart w:id="0" w:name="_GoBack"/>
        <w:bookmarkEnd w:id="0"/>
      </w:tr>
      <w:tr w:rsidR="00A37DF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465"/>
          <w:jc w:val="center"/>
        </w:trPr>
        <w:tc>
          <w:tcPr>
            <w:tcW w:w="1204" w:type="dxa"/>
            <w:vMerge/>
            <w:vAlign w:val="center"/>
          </w:tcPr>
          <w:p w:rsidR="00A37DF1" w:rsidRDefault="00A37DF1">
            <w:pPr>
              <w:ind w:left="108"/>
              <w:rPr>
                <w:rFonts w:ascii="Times New Roman" w:eastAsia="仿宋_GB2312" w:hAnsi="Times New Roman"/>
                <w:b/>
                <w:szCs w:val="21"/>
              </w:rPr>
            </w:pPr>
          </w:p>
        </w:tc>
        <w:tc>
          <w:tcPr>
            <w:tcW w:w="1194" w:type="dxa"/>
            <w:gridSpan w:val="3"/>
            <w:vAlign w:val="center"/>
          </w:tcPr>
          <w:p w:rsidR="00A37DF1" w:rsidRDefault="00A37DF1">
            <w:pPr>
              <w:jc w:val="left"/>
              <w:rPr>
                <w:rFonts w:ascii="Times New Roman" w:eastAsia="仿宋_GB2312" w:hAnsi="Times New Roman"/>
                <w:b/>
                <w:szCs w:val="21"/>
              </w:rPr>
            </w:pPr>
            <w:r>
              <w:rPr>
                <w:rFonts w:ascii="Times New Roman" w:eastAsia="仿宋_GB2312" w:hAnsi="Times New Roman"/>
                <w:b/>
                <w:szCs w:val="21"/>
              </w:rPr>
              <w:t>排放口</w:t>
            </w:r>
            <w:r>
              <w:rPr>
                <w:rFonts w:ascii="Times New Roman" w:eastAsia="仿宋_GB2312" w:hAnsi="Times New Roman"/>
                <w:b/>
                <w:szCs w:val="21"/>
              </w:rPr>
              <w:t>2</w:t>
            </w:r>
          </w:p>
        </w:tc>
        <w:tc>
          <w:tcPr>
            <w:tcW w:w="2707" w:type="dxa"/>
            <w:gridSpan w:val="6"/>
            <w:vAlign w:val="center"/>
          </w:tcPr>
          <w:p w:rsidR="00A37DF1" w:rsidRPr="00EA616C" w:rsidRDefault="00A37DF1" w:rsidP="00CB160D">
            <w:pPr>
              <w:ind w:firstLineChars="49" w:firstLine="103"/>
              <w:jc w:val="left"/>
              <w:rPr>
                <w:rFonts w:ascii="仿宋_GB2312" w:eastAsia="仿宋_GB2312"/>
                <w:szCs w:val="21"/>
              </w:rPr>
            </w:pPr>
            <w:r w:rsidRPr="00EA616C">
              <w:rPr>
                <w:rFonts w:ascii="仿宋_GB2312" w:eastAsia="仿宋_GB2312" w:hint="eastAsia"/>
                <w:b/>
                <w:szCs w:val="21"/>
              </w:rPr>
              <w:t>经度：</w:t>
            </w:r>
            <w:r w:rsidRPr="00EA616C">
              <w:rPr>
                <w:rFonts w:ascii="仿宋_GB2312" w:eastAsia="仿宋_GB2312"/>
                <w:b/>
                <w:szCs w:val="21"/>
              </w:rPr>
              <w:t xml:space="preserve"> </w:t>
            </w:r>
            <w:r w:rsidRPr="00EA616C">
              <w:rPr>
                <w:rFonts w:hint="eastAsia"/>
              </w:rPr>
              <w:t>120</w:t>
            </w:r>
            <w:r w:rsidRPr="00EA616C">
              <w:rPr>
                <w:rFonts w:hint="eastAsia"/>
              </w:rPr>
              <w:t>°</w:t>
            </w:r>
            <w:r w:rsidRPr="00EA616C">
              <w:rPr>
                <w:rFonts w:hint="eastAsia"/>
              </w:rPr>
              <w:t>57</w:t>
            </w:r>
            <w:r w:rsidRPr="00EA616C">
              <w:t>'</w:t>
            </w:r>
            <w:r w:rsidRPr="00EA616C">
              <w:rPr>
                <w:rFonts w:hint="eastAsia"/>
              </w:rPr>
              <w:t>57.60</w:t>
            </w:r>
            <w:proofErr w:type="gramStart"/>
            <w:r w:rsidRPr="00EA616C">
              <w:t>’</w:t>
            </w:r>
            <w:proofErr w:type="gramEnd"/>
            <w:r w:rsidRPr="00EA616C">
              <w:t>’</w:t>
            </w:r>
          </w:p>
          <w:p w:rsidR="00A37DF1" w:rsidRPr="00EA616C" w:rsidRDefault="00A37DF1" w:rsidP="00CB160D">
            <w:pPr>
              <w:ind w:firstLineChars="49" w:firstLine="103"/>
              <w:jc w:val="left"/>
              <w:rPr>
                <w:rFonts w:ascii="仿宋_GB2312" w:eastAsia="仿宋_GB2312"/>
                <w:szCs w:val="21"/>
              </w:rPr>
            </w:pPr>
            <w:r w:rsidRPr="00EA616C">
              <w:rPr>
                <w:rFonts w:ascii="仿宋_GB2312" w:eastAsia="仿宋_GB2312" w:hint="eastAsia"/>
                <w:b/>
                <w:szCs w:val="21"/>
              </w:rPr>
              <w:t>纬度：</w:t>
            </w:r>
            <w:r w:rsidRPr="00EA616C">
              <w:rPr>
                <w:rFonts w:ascii="仿宋_GB2312" w:eastAsia="仿宋_GB2312"/>
                <w:b/>
                <w:szCs w:val="21"/>
              </w:rPr>
              <w:t xml:space="preserve"> </w:t>
            </w:r>
            <w:r w:rsidRPr="00EA616C">
              <w:rPr>
                <w:rFonts w:hint="eastAsia"/>
              </w:rPr>
              <w:t>31</w:t>
            </w:r>
            <w:r w:rsidRPr="00EA616C">
              <w:rPr>
                <w:rFonts w:hint="eastAsia"/>
              </w:rPr>
              <w:t>°</w:t>
            </w:r>
            <w:r w:rsidRPr="00EA616C">
              <w:rPr>
                <w:rFonts w:hint="eastAsia"/>
              </w:rPr>
              <w:t>25</w:t>
            </w:r>
            <w:r w:rsidRPr="00EA616C">
              <w:t>'</w:t>
            </w:r>
            <w:r w:rsidRPr="00EA616C">
              <w:rPr>
                <w:rFonts w:hint="eastAsia"/>
              </w:rPr>
              <w:t>4.01</w:t>
            </w:r>
            <w:proofErr w:type="gramStart"/>
            <w:r w:rsidRPr="00EA616C">
              <w:t>’</w:t>
            </w:r>
            <w:proofErr w:type="gramEnd"/>
            <w:r w:rsidRPr="00EA616C">
              <w:t>’</w:t>
            </w:r>
          </w:p>
          <w:p w:rsidR="00A37DF1" w:rsidRPr="00EA616C" w:rsidRDefault="00A37DF1" w:rsidP="00CB160D">
            <w:pPr>
              <w:ind w:leftChars="23" w:left="48" w:firstLineChars="49" w:firstLine="103"/>
              <w:jc w:val="left"/>
              <w:rPr>
                <w:rFonts w:ascii="仿宋_GB2312" w:eastAsia="仿宋_GB2312"/>
                <w:szCs w:val="21"/>
              </w:rPr>
            </w:pPr>
          </w:p>
        </w:tc>
        <w:tc>
          <w:tcPr>
            <w:tcW w:w="1295" w:type="dxa"/>
            <w:gridSpan w:val="2"/>
            <w:vAlign w:val="center"/>
          </w:tcPr>
          <w:p w:rsidR="00A37DF1" w:rsidRDefault="00A37DF1">
            <w:pPr>
              <w:ind w:left="108"/>
              <w:jc w:val="center"/>
              <w:rPr>
                <w:rFonts w:ascii="Times New Roman" w:eastAsia="仿宋_GB2312" w:hAnsi="Times New Roman"/>
                <w:b/>
                <w:szCs w:val="21"/>
              </w:rPr>
            </w:pPr>
            <w:r>
              <w:rPr>
                <w:rFonts w:ascii="Times New Roman" w:eastAsia="仿宋_GB2312" w:hAnsi="Times New Roman"/>
                <w:b/>
                <w:szCs w:val="21"/>
              </w:rPr>
              <w:t>排气筒</w:t>
            </w:r>
            <w:r>
              <w:rPr>
                <w:rFonts w:ascii="Times New Roman" w:eastAsia="仿宋_GB2312" w:hAnsi="Times New Roman"/>
                <w:b/>
                <w:szCs w:val="21"/>
              </w:rPr>
              <w:t>2</w:t>
            </w:r>
          </w:p>
        </w:tc>
        <w:tc>
          <w:tcPr>
            <w:tcW w:w="3348" w:type="dxa"/>
            <w:gridSpan w:val="6"/>
            <w:vAlign w:val="center"/>
          </w:tcPr>
          <w:p w:rsidR="00A37DF1" w:rsidRPr="00EA616C" w:rsidRDefault="00A37DF1" w:rsidP="00CB160D">
            <w:pPr>
              <w:ind w:firstLineChars="49" w:firstLine="103"/>
              <w:jc w:val="left"/>
              <w:rPr>
                <w:rFonts w:ascii="仿宋_GB2312" w:eastAsia="仿宋_GB2312"/>
                <w:szCs w:val="21"/>
              </w:rPr>
            </w:pPr>
            <w:r w:rsidRPr="00EA616C">
              <w:rPr>
                <w:rFonts w:ascii="仿宋_GB2312" w:eastAsia="仿宋_GB2312" w:hint="eastAsia"/>
                <w:b/>
                <w:szCs w:val="21"/>
              </w:rPr>
              <w:t>经度：</w:t>
            </w:r>
            <w:r w:rsidRPr="00EA616C">
              <w:rPr>
                <w:rFonts w:hint="eastAsia"/>
              </w:rPr>
              <w:t>120</w:t>
            </w:r>
            <w:r w:rsidRPr="00EA616C">
              <w:rPr>
                <w:rFonts w:hint="eastAsia"/>
              </w:rPr>
              <w:t>°</w:t>
            </w:r>
            <w:r w:rsidRPr="00EA616C">
              <w:rPr>
                <w:rFonts w:hint="eastAsia"/>
              </w:rPr>
              <w:t>57</w:t>
            </w:r>
            <w:r w:rsidRPr="00EA616C">
              <w:t>'</w:t>
            </w:r>
            <w:r w:rsidRPr="00EA616C">
              <w:rPr>
                <w:rFonts w:hint="eastAsia"/>
              </w:rPr>
              <w:t>56.74</w:t>
            </w:r>
            <w:proofErr w:type="gramStart"/>
            <w:r w:rsidRPr="00EA616C">
              <w:t>’</w:t>
            </w:r>
            <w:proofErr w:type="gramEnd"/>
            <w:r w:rsidRPr="00EA616C">
              <w:t>’</w:t>
            </w:r>
          </w:p>
          <w:p w:rsidR="00A37DF1" w:rsidRPr="00EA616C" w:rsidRDefault="00A37DF1" w:rsidP="00CB160D">
            <w:pPr>
              <w:ind w:firstLineChars="49" w:firstLine="103"/>
              <w:jc w:val="left"/>
              <w:rPr>
                <w:rFonts w:ascii="仿宋_GB2312" w:eastAsia="仿宋_GB2312"/>
                <w:szCs w:val="21"/>
              </w:rPr>
            </w:pPr>
            <w:r w:rsidRPr="00EA616C">
              <w:rPr>
                <w:rFonts w:ascii="仿宋_GB2312" w:eastAsia="仿宋_GB2312" w:hint="eastAsia"/>
                <w:b/>
                <w:szCs w:val="21"/>
              </w:rPr>
              <w:t>纬度：</w:t>
            </w:r>
            <w:r w:rsidRPr="00EA616C">
              <w:rPr>
                <w:rFonts w:hint="eastAsia"/>
              </w:rPr>
              <w:t>31</w:t>
            </w:r>
            <w:r w:rsidRPr="00EA616C">
              <w:rPr>
                <w:rFonts w:hint="eastAsia"/>
              </w:rPr>
              <w:t>°</w:t>
            </w:r>
            <w:r w:rsidRPr="00EA616C">
              <w:rPr>
                <w:rFonts w:hint="eastAsia"/>
              </w:rPr>
              <w:t>25</w:t>
            </w:r>
            <w:r w:rsidRPr="00EA616C">
              <w:t>'</w:t>
            </w:r>
            <w:r w:rsidRPr="00EA616C">
              <w:rPr>
                <w:rFonts w:hint="eastAsia"/>
              </w:rPr>
              <w:t>2.54</w:t>
            </w:r>
            <w:proofErr w:type="gramStart"/>
            <w:r w:rsidRPr="00EA616C">
              <w:t>’</w:t>
            </w:r>
            <w:proofErr w:type="gramEnd"/>
            <w:r w:rsidRPr="00EA616C">
              <w:t>’</w:t>
            </w:r>
          </w:p>
          <w:p w:rsidR="00A37DF1" w:rsidRPr="00EA616C" w:rsidRDefault="00A37DF1" w:rsidP="00CB160D">
            <w:pPr>
              <w:ind w:left="48"/>
              <w:jc w:val="left"/>
              <w:rPr>
                <w:rFonts w:ascii="仿宋_GB2312" w:eastAsia="仿宋_GB2312"/>
                <w:szCs w:val="21"/>
              </w:rPr>
            </w:pPr>
          </w:p>
        </w:tc>
      </w:tr>
      <w:tr w:rsidR="00A37DF1" w:rsidTr="00A37DF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947"/>
          <w:jc w:val="center"/>
        </w:trPr>
        <w:tc>
          <w:tcPr>
            <w:tcW w:w="1204" w:type="dxa"/>
            <w:vMerge/>
            <w:vAlign w:val="center"/>
          </w:tcPr>
          <w:p w:rsidR="00A37DF1" w:rsidRDefault="00A37DF1">
            <w:pPr>
              <w:ind w:left="108"/>
              <w:rPr>
                <w:rFonts w:ascii="Times New Roman" w:eastAsia="仿宋_GB2312" w:hAnsi="Times New Roman"/>
                <w:b/>
                <w:szCs w:val="21"/>
              </w:rPr>
            </w:pPr>
          </w:p>
        </w:tc>
        <w:tc>
          <w:tcPr>
            <w:tcW w:w="1194" w:type="dxa"/>
            <w:gridSpan w:val="3"/>
            <w:vAlign w:val="center"/>
          </w:tcPr>
          <w:p w:rsidR="00A37DF1" w:rsidRPr="00EA616C" w:rsidRDefault="00A37DF1" w:rsidP="00CB160D">
            <w:pPr>
              <w:jc w:val="left"/>
              <w:rPr>
                <w:rFonts w:ascii="仿宋_GB2312" w:eastAsia="仿宋_GB2312"/>
                <w:b/>
                <w:szCs w:val="21"/>
              </w:rPr>
            </w:pPr>
            <w:r w:rsidRPr="00EA616C">
              <w:rPr>
                <w:rFonts w:ascii="仿宋_GB2312" w:eastAsia="仿宋_GB2312" w:hint="eastAsia"/>
                <w:b/>
                <w:szCs w:val="21"/>
              </w:rPr>
              <w:t>排放口3</w:t>
            </w:r>
          </w:p>
          <w:p w:rsidR="00A37DF1" w:rsidRPr="00EA616C" w:rsidRDefault="00A37DF1" w:rsidP="00CB160D">
            <w:pPr>
              <w:jc w:val="left"/>
              <w:rPr>
                <w:rFonts w:ascii="仿宋_GB2312" w:eastAsia="仿宋_GB2312"/>
                <w:b/>
                <w:szCs w:val="21"/>
              </w:rPr>
            </w:pPr>
            <w:r w:rsidRPr="00EA616C">
              <w:rPr>
                <w:rFonts w:ascii="仿宋_GB2312" w:eastAsia="仿宋_GB2312" w:hint="eastAsia"/>
                <w:b/>
                <w:szCs w:val="21"/>
              </w:rPr>
              <w:t>雨水废水排口</w:t>
            </w:r>
          </w:p>
        </w:tc>
        <w:tc>
          <w:tcPr>
            <w:tcW w:w="2707" w:type="dxa"/>
            <w:gridSpan w:val="6"/>
            <w:vAlign w:val="center"/>
          </w:tcPr>
          <w:p w:rsidR="00A37DF1" w:rsidRPr="00EA616C" w:rsidRDefault="00A37DF1" w:rsidP="00CB160D">
            <w:pPr>
              <w:jc w:val="left"/>
              <w:rPr>
                <w:rFonts w:ascii="仿宋_GB2312" w:eastAsia="仿宋_GB2312"/>
                <w:szCs w:val="21"/>
              </w:rPr>
            </w:pPr>
            <w:r w:rsidRPr="00EA616C">
              <w:rPr>
                <w:rFonts w:ascii="仿宋_GB2312" w:eastAsia="仿宋_GB2312" w:hint="eastAsia"/>
                <w:b/>
                <w:szCs w:val="21"/>
              </w:rPr>
              <w:t>经度：</w:t>
            </w:r>
            <w:r w:rsidRPr="00EA616C">
              <w:rPr>
                <w:rFonts w:ascii="仿宋_GB2312" w:eastAsia="仿宋_GB2312"/>
                <w:b/>
                <w:szCs w:val="21"/>
              </w:rPr>
              <w:t xml:space="preserve"> </w:t>
            </w:r>
            <w:r w:rsidRPr="00EA616C">
              <w:rPr>
                <w:rFonts w:hint="eastAsia"/>
              </w:rPr>
              <w:t>120</w:t>
            </w:r>
            <w:r w:rsidRPr="00EA616C">
              <w:rPr>
                <w:rFonts w:hint="eastAsia"/>
              </w:rPr>
              <w:t>°</w:t>
            </w:r>
            <w:r w:rsidRPr="00EA616C">
              <w:rPr>
                <w:rFonts w:hint="eastAsia"/>
              </w:rPr>
              <w:t>57</w:t>
            </w:r>
            <w:r w:rsidRPr="00EA616C">
              <w:t>'</w:t>
            </w:r>
            <w:r w:rsidRPr="00EA616C">
              <w:rPr>
                <w:rFonts w:hint="eastAsia"/>
              </w:rPr>
              <w:t>53.64</w:t>
            </w:r>
            <w:proofErr w:type="gramStart"/>
            <w:r w:rsidRPr="00EA616C">
              <w:t>’</w:t>
            </w:r>
            <w:proofErr w:type="gramEnd"/>
            <w:r w:rsidRPr="00EA616C">
              <w:t>’</w:t>
            </w:r>
          </w:p>
          <w:p w:rsidR="00A37DF1" w:rsidRPr="00EA616C" w:rsidRDefault="00A37DF1" w:rsidP="00CB160D">
            <w:pPr>
              <w:ind w:firstLineChars="49" w:firstLine="103"/>
              <w:jc w:val="left"/>
              <w:rPr>
                <w:rFonts w:ascii="仿宋_GB2312" w:eastAsia="仿宋_GB2312"/>
                <w:szCs w:val="21"/>
              </w:rPr>
            </w:pPr>
            <w:r w:rsidRPr="00EA616C">
              <w:rPr>
                <w:rFonts w:ascii="仿宋_GB2312" w:eastAsia="仿宋_GB2312" w:hint="eastAsia"/>
                <w:b/>
                <w:szCs w:val="21"/>
              </w:rPr>
              <w:t>纬度：</w:t>
            </w:r>
            <w:r w:rsidRPr="00EA616C">
              <w:rPr>
                <w:rFonts w:hint="eastAsia"/>
              </w:rPr>
              <w:t>31</w:t>
            </w:r>
            <w:r w:rsidRPr="00EA616C">
              <w:rPr>
                <w:rFonts w:hint="eastAsia"/>
              </w:rPr>
              <w:t>°</w:t>
            </w:r>
            <w:r w:rsidRPr="00EA616C">
              <w:rPr>
                <w:rFonts w:hint="eastAsia"/>
              </w:rPr>
              <w:t>25</w:t>
            </w:r>
            <w:r w:rsidRPr="00EA616C">
              <w:t>'</w:t>
            </w:r>
            <w:r w:rsidRPr="00EA616C">
              <w:rPr>
                <w:rFonts w:hint="eastAsia"/>
              </w:rPr>
              <w:t>2.82</w:t>
            </w:r>
            <w:proofErr w:type="gramStart"/>
            <w:r w:rsidRPr="00EA616C">
              <w:t>’</w:t>
            </w:r>
            <w:proofErr w:type="gramEnd"/>
            <w:r w:rsidRPr="00EA616C">
              <w:t>’</w:t>
            </w:r>
          </w:p>
          <w:p w:rsidR="00A37DF1" w:rsidRPr="00EA616C" w:rsidRDefault="00A37DF1" w:rsidP="00CB160D">
            <w:pPr>
              <w:jc w:val="left"/>
              <w:rPr>
                <w:rFonts w:ascii="仿宋_GB2312" w:eastAsia="仿宋_GB2312"/>
                <w:b/>
                <w:szCs w:val="21"/>
              </w:rPr>
            </w:pPr>
          </w:p>
        </w:tc>
        <w:tc>
          <w:tcPr>
            <w:tcW w:w="1295" w:type="dxa"/>
            <w:gridSpan w:val="2"/>
            <w:vAlign w:val="center"/>
          </w:tcPr>
          <w:p w:rsidR="00A37DF1" w:rsidRPr="00EA616C" w:rsidRDefault="00A37DF1" w:rsidP="00CB160D">
            <w:pPr>
              <w:ind w:left="108"/>
              <w:jc w:val="center"/>
              <w:rPr>
                <w:rFonts w:ascii="仿宋_GB2312" w:eastAsia="仿宋_GB2312"/>
                <w:b/>
                <w:szCs w:val="21"/>
              </w:rPr>
            </w:pPr>
            <w:r w:rsidRPr="00EA616C">
              <w:rPr>
                <w:rFonts w:ascii="仿宋_GB2312" w:eastAsia="仿宋_GB2312" w:hint="eastAsia"/>
                <w:b/>
                <w:szCs w:val="21"/>
              </w:rPr>
              <w:t>排气筒3</w:t>
            </w:r>
          </w:p>
        </w:tc>
        <w:tc>
          <w:tcPr>
            <w:tcW w:w="3348" w:type="dxa"/>
            <w:gridSpan w:val="6"/>
            <w:vAlign w:val="center"/>
          </w:tcPr>
          <w:p w:rsidR="00A37DF1" w:rsidRPr="00EA616C" w:rsidRDefault="00A37DF1" w:rsidP="00CB160D">
            <w:pPr>
              <w:ind w:left="48"/>
              <w:jc w:val="left"/>
              <w:rPr>
                <w:rFonts w:ascii="仿宋_GB2312" w:eastAsia="仿宋_GB2312"/>
                <w:szCs w:val="21"/>
              </w:rPr>
            </w:pPr>
            <w:r w:rsidRPr="00EA616C">
              <w:rPr>
                <w:rFonts w:ascii="仿宋_GB2312" w:eastAsia="仿宋_GB2312" w:hint="eastAsia"/>
                <w:b/>
                <w:szCs w:val="21"/>
              </w:rPr>
              <w:t>经度：</w:t>
            </w:r>
            <w:r w:rsidRPr="00EA616C">
              <w:rPr>
                <w:rFonts w:hint="eastAsia"/>
              </w:rPr>
              <w:t>120</w:t>
            </w:r>
            <w:r w:rsidRPr="00EA616C">
              <w:rPr>
                <w:rFonts w:hint="eastAsia"/>
              </w:rPr>
              <w:t>°</w:t>
            </w:r>
            <w:r w:rsidRPr="00EA616C">
              <w:rPr>
                <w:rFonts w:hint="eastAsia"/>
              </w:rPr>
              <w:t>57</w:t>
            </w:r>
            <w:r w:rsidRPr="00EA616C">
              <w:t>'</w:t>
            </w:r>
            <w:r w:rsidRPr="00EA616C">
              <w:rPr>
                <w:rFonts w:hint="eastAsia"/>
              </w:rPr>
              <w:t>56.88</w:t>
            </w:r>
            <w:proofErr w:type="gramStart"/>
            <w:r w:rsidRPr="00EA616C">
              <w:t>’</w:t>
            </w:r>
            <w:proofErr w:type="gramEnd"/>
            <w:r w:rsidRPr="00EA616C">
              <w:t>’</w:t>
            </w:r>
          </w:p>
          <w:p w:rsidR="00A37DF1" w:rsidRPr="00EA616C" w:rsidRDefault="00A37DF1" w:rsidP="00CB160D">
            <w:pPr>
              <w:ind w:firstLineChars="49" w:firstLine="103"/>
              <w:jc w:val="left"/>
              <w:rPr>
                <w:rFonts w:ascii="仿宋_GB2312" w:eastAsia="仿宋_GB2312"/>
                <w:szCs w:val="21"/>
              </w:rPr>
            </w:pPr>
            <w:r w:rsidRPr="00EA616C">
              <w:rPr>
                <w:rFonts w:ascii="仿宋_GB2312" w:eastAsia="仿宋_GB2312" w:hint="eastAsia"/>
                <w:b/>
                <w:szCs w:val="21"/>
              </w:rPr>
              <w:t>纬度：</w:t>
            </w:r>
            <w:r w:rsidRPr="00EA616C">
              <w:rPr>
                <w:rFonts w:hint="eastAsia"/>
              </w:rPr>
              <w:t>31</w:t>
            </w:r>
            <w:r w:rsidRPr="00EA616C">
              <w:rPr>
                <w:rFonts w:hint="eastAsia"/>
              </w:rPr>
              <w:t>°</w:t>
            </w:r>
            <w:r w:rsidRPr="00EA616C">
              <w:rPr>
                <w:rFonts w:hint="eastAsia"/>
              </w:rPr>
              <w:t>25</w:t>
            </w:r>
            <w:r w:rsidRPr="00EA616C">
              <w:t>'</w:t>
            </w:r>
            <w:r w:rsidRPr="00EA616C">
              <w:rPr>
                <w:rFonts w:hint="eastAsia"/>
              </w:rPr>
              <w:t>2.89</w:t>
            </w:r>
            <w:proofErr w:type="gramStart"/>
            <w:r w:rsidRPr="00EA616C">
              <w:t>’</w:t>
            </w:r>
            <w:proofErr w:type="gramEnd"/>
            <w:r w:rsidRPr="00EA616C">
              <w:t>’</w:t>
            </w:r>
          </w:p>
          <w:p w:rsidR="00A37DF1" w:rsidRPr="00EA616C" w:rsidRDefault="00A37DF1" w:rsidP="00CB160D">
            <w:pPr>
              <w:ind w:left="48"/>
              <w:jc w:val="left"/>
              <w:rPr>
                <w:rFonts w:ascii="仿宋_GB2312" w:eastAsia="仿宋_GB2312"/>
                <w:b/>
                <w:szCs w:val="21"/>
              </w:rPr>
            </w:pPr>
          </w:p>
        </w:tc>
      </w:tr>
      <w:tr w:rsidR="0035449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600"/>
          <w:jc w:val="center"/>
        </w:trPr>
        <w:tc>
          <w:tcPr>
            <w:tcW w:w="9748" w:type="dxa"/>
            <w:gridSpan w:val="18"/>
            <w:vAlign w:val="center"/>
          </w:tcPr>
          <w:p w:rsidR="00354498" w:rsidRDefault="00C141B3" w:rsidP="00C141B3">
            <w:pPr>
              <w:ind w:firstLineChars="49" w:firstLine="138"/>
              <w:rPr>
                <w:rFonts w:ascii="Times New Roman" w:eastAsia="黑体" w:hAnsi="Times New Roman"/>
                <w:b/>
                <w:sz w:val="28"/>
                <w:szCs w:val="28"/>
              </w:rPr>
            </w:pPr>
            <w:r>
              <w:rPr>
                <w:rFonts w:ascii="Times New Roman" w:eastAsia="黑体" w:hAnsi="Times New Roman"/>
                <w:b/>
                <w:sz w:val="28"/>
                <w:szCs w:val="28"/>
              </w:rPr>
              <w:t>三、防治污染设施的建设和运行情况：</w:t>
            </w:r>
          </w:p>
        </w:tc>
      </w:tr>
      <w:tr w:rsidR="00A37DF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600"/>
          <w:jc w:val="center"/>
        </w:trPr>
        <w:tc>
          <w:tcPr>
            <w:tcW w:w="1204" w:type="dxa"/>
            <w:vMerge w:val="restart"/>
            <w:vAlign w:val="center"/>
          </w:tcPr>
          <w:p w:rsidR="00A37DF1" w:rsidRDefault="00A37DF1">
            <w:pPr>
              <w:ind w:left="3"/>
              <w:jc w:val="center"/>
              <w:rPr>
                <w:rFonts w:ascii="Times New Roman" w:eastAsia="仿宋_GB2312" w:hAnsi="Times New Roman"/>
                <w:b/>
                <w:szCs w:val="21"/>
              </w:rPr>
            </w:pPr>
            <w:r>
              <w:rPr>
                <w:rFonts w:ascii="Times New Roman" w:eastAsia="仿宋_GB2312" w:hAnsi="Times New Roman"/>
                <w:b/>
                <w:szCs w:val="21"/>
              </w:rPr>
              <w:t>废水处理</w:t>
            </w:r>
          </w:p>
          <w:p w:rsidR="00A37DF1" w:rsidRDefault="00A37DF1">
            <w:pPr>
              <w:ind w:left="3"/>
              <w:jc w:val="center"/>
              <w:rPr>
                <w:rFonts w:ascii="Times New Roman" w:eastAsia="仿宋_GB2312" w:hAnsi="Times New Roman"/>
                <w:b/>
              </w:rPr>
            </w:pPr>
            <w:r>
              <w:rPr>
                <w:rFonts w:ascii="Times New Roman" w:eastAsia="仿宋_GB2312" w:hAnsi="Times New Roman"/>
                <w:b/>
                <w:szCs w:val="21"/>
              </w:rPr>
              <w:t>设施</w:t>
            </w:r>
          </w:p>
        </w:tc>
        <w:tc>
          <w:tcPr>
            <w:tcW w:w="1703" w:type="dxa"/>
            <w:gridSpan w:val="4"/>
            <w:vAlign w:val="center"/>
          </w:tcPr>
          <w:p w:rsidR="00A37DF1" w:rsidRDefault="00A37DF1">
            <w:pPr>
              <w:jc w:val="center"/>
              <w:rPr>
                <w:rFonts w:ascii="Times New Roman" w:eastAsia="仿宋_GB2312" w:hAnsi="Times New Roman"/>
                <w:b/>
              </w:rPr>
            </w:pPr>
            <w:r>
              <w:rPr>
                <w:rFonts w:ascii="Times New Roman" w:eastAsia="仿宋_GB2312" w:hAnsi="Times New Roman"/>
                <w:b/>
              </w:rPr>
              <w:t>是否建设</w:t>
            </w:r>
          </w:p>
        </w:tc>
        <w:tc>
          <w:tcPr>
            <w:tcW w:w="6841" w:type="dxa"/>
            <w:gridSpan w:val="13"/>
            <w:vAlign w:val="center"/>
          </w:tcPr>
          <w:p w:rsidR="00A37DF1" w:rsidRPr="00EA616C" w:rsidRDefault="00A37DF1" w:rsidP="00CB160D">
            <w:pPr>
              <w:ind w:firstLineChars="49" w:firstLine="103"/>
              <w:jc w:val="center"/>
              <w:rPr>
                <w:rFonts w:ascii="仿宋_GB2312" w:eastAsia="仿宋_GB2312"/>
              </w:rPr>
            </w:pPr>
            <w:r w:rsidRPr="00EA616C">
              <w:rPr>
                <w:rFonts w:ascii="仿宋_GB2312" w:eastAsia="仿宋_GB2312" w:hint="eastAsia"/>
              </w:rPr>
              <w:t>是</w:t>
            </w:r>
          </w:p>
        </w:tc>
      </w:tr>
      <w:tr w:rsidR="00A37DF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653"/>
          <w:jc w:val="center"/>
        </w:trPr>
        <w:tc>
          <w:tcPr>
            <w:tcW w:w="1204" w:type="dxa"/>
            <w:vMerge/>
            <w:vAlign w:val="center"/>
          </w:tcPr>
          <w:p w:rsidR="00A37DF1" w:rsidRDefault="00A37DF1">
            <w:pPr>
              <w:ind w:left="108"/>
              <w:jc w:val="center"/>
              <w:rPr>
                <w:rFonts w:ascii="Times New Roman" w:eastAsia="仿宋_GB2312" w:hAnsi="Times New Roman"/>
                <w:b/>
                <w:szCs w:val="21"/>
              </w:rPr>
            </w:pPr>
          </w:p>
        </w:tc>
        <w:tc>
          <w:tcPr>
            <w:tcW w:w="1703" w:type="dxa"/>
            <w:gridSpan w:val="4"/>
            <w:vAlign w:val="center"/>
          </w:tcPr>
          <w:p w:rsidR="00A37DF1" w:rsidRDefault="00A37DF1">
            <w:pPr>
              <w:jc w:val="center"/>
              <w:rPr>
                <w:rFonts w:ascii="Times New Roman" w:eastAsia="仿宋_GB2312" w:hAnsi="Times New Roman"/>
                <w:b/>
              </w:rPr>
            </w:pPr>
            <w:r>
              <w:rPr>
                <w:rFonts w:ascii="Times New Roman" w:eastAsia="仿宋_GB2312" w:hAnsi="Times New Roman"/>
                <w:b/>
              </w:rPr>
              <w:t>主要处理工艺</w:t>
            </w:r>
          </w:p>
        </w:tc>
        <w:tc>
          <w:tcPr>
            <w:tcW w:w="6841" w:type="dxa"/>
            <w:gridSpan w:val="13"/>
            <w:vAlign w:val="center"/>
          </w:tcPr>
          <w:p w:rsidR="00A37DF1" w:rsidRPr="00EA616C" w:rsidRDefault="00A37DF1" w:rsidP="00CB160D">
            <w:pPr>
              <w:jc w:val="center"/>
              <w:rPr>
                <w:rFonts w:ascii="仿宋_GB2312" w:eastAsia="仿宋_GB2312"/>
              </w:rPr>
            </w:pPr>
            <w:r w:rsidRPr="00EA616C">
              <w:rPr>
                <w:rFonts w:ascii="仿宋_GB2312" w:eastAsia="仿宋_GB2312" w:hint="eastAsia"/>
              </w:rPr>
              <w:t>化学沉淀</w:t>
            </w:r>
          </w:p>
        </w:tc>
      </w:tr>
      <w:tr w:rsidR="00A37DF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563"/>
          <w:jc w:val="center"/>
        </w:trPr>
        <w:tc>
          <w:tcPr>
            <w:tcW w:w="1204" w:type="dxa"/>
            <w:vMerge/>
            <w:vAlign w:val="center"/>
          </w:tcPr>
          <w:p w:rsidR="00A37DF1" w:rsidRDefault="00A37DF1">
            <w:pPr>
              <w:ind w:left="108"/>
              <w:jc w:val="center"/>
              <w:rPr>
                <w:rFonts w:ascii="Times New Roman" w:eastAsia="仿宋_GB2312" w:hAnsi="Times New Roman"/>
                <w:b/>
                <w:szCs w:val="21"/>
              </w:rPr>
            </w:pPr>
          </w:p>
        </w:tc>
        <w:tc>
          <w:tcPr>
            <w:tcW w:w="1703" w:type="dxa"/>
            <w:gridSpan w:val="4"/>
            <w:vAlign w:val="center"/>
          </w:tcPr>
          <w:p w:rsidR="00A37DF1" w:rsidRDefault="00A37DF1">
            <w:pPr>
              <w:jc w:val="center"/>
              <w:rPr>
                <w:rFonts w:ascii="Times New Roman" w:eastAsia="仿宋_GB2312" w:hAnsi="Times New Roman"/>
                <w:b/>
              </w:rPr>
            </w:pPr>
            <w:r>
              <w:rPr>
                <w:rFonts w:ascii="Times New Roman" w:eastAsia="仿宋_GB2312" w:hAnsi="Times New Roman"/>
                <w:b/>
              </w:rPr>
              <w:t>是否正常运行</w:t>
            </w:r>
          </w:p>
        </w:tc>
        <w:tc>
          <w:tcPr>
            <w:tcW w:w="6841" w:type="dxa"/>
            <w:gridSpan w:val="13"/>
            <w:vAlign w:val="center"/>
          </w:tcPr>
          <w:p w:rsidR="00A37DF1" w:rsidRPr="00EA616C" w:rsidRDefault="00A37DF1" w:rsidP="00CB160D">
            <w:pPr>
              <w:ind w:left="72"/>
              <w:jc w:val="center"/>
              <w:rPr>
                <w:rFonts w:ascii="仿宋_GB2312" w:eastAsia="仿宋_GB2312"/>
              </w:rPr>
            </w:pPr>
            <w:r w:rsidRPr="00EA616C">
              <w:rPr>
                <w:rFonts w:ascii="仿宋_GB2312" w:eastAsia="仿宋_GB2312" w:hint="eastAsia"/>
              </w:rPr>
              <w:t>是</w:t>
            </w:r>
          </w:p>
        </w:tc>
      </w:tr>
      <w:tr w:rsidR="00A37DF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602"/>
          <w:jc w:val="center"/>
        </w:trPr>
        <w:tc>
          <w:tcPr>
            <w:tcW w:w="1204" w:type="dxa"/>
            <w:vMerge w:val="restart"/>
            <w:vAlign w:val="center"/>
          </w:tcPr>
          <w:p w:rsidR="00A37DF1" w:rsidRDefault="00A37DF1">
            <w:pPr>
              <w:ind w:left="3"/>
              <w:jc w:val="center"/>
              <w:rPr>
                <w:rFonts w:ascii="Times New Roman" w:eastAsia="仿宋_GB2312" w:hAnsi="Times New Roman"/>
                <w:b/>
                <w:szCs w:val="21"/>
              </w:rPr>
            </w:pPr>
            <w:r>
              <w:rPr>
                <w:rFonts w:ascii="Times New Roman" w:eastAsia="仿宋_GB2312" w:hAnsi="Times New Roman"/>
                <w:b/>
                <w:szCs w:val="21"/>
              </w:rPr>
              <w:t>废气处理</w:t>
            </w:r>
          </w:p>
          <w:p w:rsidR="00A37DF1" w:rsidRDefault="00A37DF1">
            <w:pPr>
              <w:ind w:left="3"/>
              <w:jc w:val="center"/>
              <w:rPr>
                <w:rFonts w:ascii="Times New Roman" w:eastAsia="仿宋_GB2312" w:hAnsi="Times New Roman"/>
                <w:b/>
                <w:szCs w:val="21"/>
              </w:rPr>
            </w:pPr>
            <w:r>
              <w:rPr>
                <w:rFonts w:ascii="Times New Roman" w:eastAsia="仿宋_GB2312" w:hAnsi="Times New Roman"/>
                <w:b/>
                <w:szCs w:val="21"/>
              </w:rPr>
              <w:t>设施</w:t>
            </w:r>
          </w:p>
        </w:tc>
        <w:tc>
          <w:tcPr>
            <w:tcW w:w="1703" w:type="dxa"/>
            <w:gridSpan w:val="4"/>
            <w:vAlign w:val="center"/>
          </w:tcPr>
          <w:p w:rsidR="00A37DF1" w:rsidRDefault="00A37DF1">
            <w:pPr>
              <w:jc w:val="center"/>
              <w:rPr>
                <w:rFonts w:ascii="Times New Roman" w:eastAsia="仿宋_GB2312" w:hAnsi="Times New Roman"/>
                <w:b/>
              </w:rPr>
            </w:pPr>
            <w:r>
              <w:rPr>
                <w:rFonts w:ascii="Times New Roman" w:eastAsia="仿宋_GB2312" w:hAnsi="Times New Roman"/>
                <w:b/>
              </w:rPr>
              <w:t>是否建设</w:t>
            </w:r>
          </w:p>
        </w:tc>
        <w:tc>
          <w:tcPr>
            <w:tcW w:w="6841" w:type="dxa"/>
            <w:gridSpan w:val="13"/>
            <w:vAlign w:val="center"/>
          </w:tcPr>
          <w:p w:rsidR="00A37DF1" w:rsidRPr="00EA616C" w:rsidRDefault="00A37DF1" w:rsidP="00CB160D">
            <w:pPr>
              <w:ind w:firstLineChars="49" w:firstLine="103"/>
              <w:jc w:val="center"/>
              <w:rPr>
                <w:rFonts w:ascii="仿宋_GB2312" w:eastAsia="仿宋_GB2312"/>
              </w:rPr>
            </w:pPr>
            <w:r w:rsidRPr="00EA616C">
              <w:rPr>
                <w:rFonts w:ascii="仿宋_GB2312" w:eastAsia="仿宋_GB2312" w:hint="eastAsia"/>
              </w:rPr>
              <w:t>是</w:t>
            </w:r>
          </w:p>
        </w:tc>
      </w:tr>
      <w:tr w:rsidR="00A37DF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660"/>
          <w:jc w:val="center"/>
        </w:trPr>
        <w:tc>
          <w:tcPr>
            <w:tcW w:w="1204" w:type="dxa"/>
            <w:vMerge/>
            <w:vAlign w:val="center"/>
          </w:tcPr>
          <w:p w:rsidR="00A37DF1" w:rsidRDefault="00A37DF1">
            <w:pPr>
              <w:ind w:left="108"/>
              <w:jc w:val="center"/>
              <w:rPr>
                <w:rFonts w:ascii="Times New Roman" w:eastAsia="仿宋_GB2312" w:hAnsi="Times New Roman"/>
                <w:b/>
                <w:szCs w:val="21"/>
              </w:rPr>
            </w:pPr>
          </w:p>
        </w:tc>
        <w:tc>
          <w:tcPr>
            <w:tcW w:w="1703" w:type="dxa"/>
            <w:gridSpan w:val="4"/>
            <w:vAlign w:val="center"/>
          </w:tcPr>
          <w:p w:rsidR="00A37DF1" w:rsidRDefault="00A37DF1">
            <w:pPr>
              <w:jc w:val="center"/>
              <w:rPr>
                <w:rFonts w:ascii="Times New Roman" w:eastAsia="仿宋_GB2312" w:hAnsi="Times New Roman"/>
                <w:b/>
              </w:rPr>
            </w:pPr>
            <w:r>
              <w:rPr>
                <w:rFonts w:ascii="Times New Roman" w:eastAsia="仿宋_GB2312" w:hAnsi="Times New Roman"/>
                <w:b/>
              </w:rPr>
              <w:t>主要处理工艺</w:t>
            </w:r>
          </w:p>
        </w:tc>
        <w:tc>
          <w:tcPr>
            <w:tcW w:w="6841" w:type="dxa"/>
            <w:gridSpan w:val="13"/>
            <w:vAlign w:val="center"/>
          </w:tcPr>
          <w:p w:rsidR="00A37DF1" w:rsidRPr="00EA616C" w:rsidRDefault="00A37DF1" w:rsidP="00CB160D">
            <w:pPr>
              <w:jc w:val="center"/>
              <w:rPr>
                <w:rFonts w:ascii="仿宋_GB2312" w:eastAsia="仿宋_GB2312"/>
              </w:rPr>
            </w:pPr>
            <w:r w:rsidRPr="00EA616C">
              <w:rPr>
                <w:rFonts w:ascii="仿宋_GB2312" w:eastAsia="仿宋_GB2312" w:hint="eastAsia"/>
              </w:rPr>
              <w:t>活性炭吸附、滤袋过滤、碱中和</w:t>
            </w:r>
          </w:p>
        </w:tc>
      </w:tr>
      <w:tr w:rsidR="00A37DF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689"/>
          <w:jc w:val="center"/>
        </w:trPr>
        <w:tc>
          <w:tcPr>
            <w:tcW w:w="1204" w:type="dxa"/>
            <w:vMerge/>
            <w:vAlign w:val="center"/>
          </w:tcPr>
          <w:p w:rsidR="00A37DF1" w:rsidRDefault="00A37DF1">
            <w:pPr>
              <w:ind w:left="108"/>
              <w:jc w:val="center"/>
              <w:rPr>
                <w:rFonts w:ascii="Times New Roman" w:eastAsia="仿宋_GB2312" w:hAnsi="Times New Roman"/>
                <w:b/>
                <w:szCs w:val="21"/>
              </w:rPr>
            </w:pPr>
          </w:p>
        </w:tc>
        <w:tc>
          <w:tcPr>
            <w:tcW w:w="1703" w:type="dxa"/>
            <w:gridSpan w:val="4"/>
            <w:vAlign w:val="center"/>
          </w:tcPr>
          <w:p w:rsidR="00A37DF1" w:rsidRDefault="00A37DF1">
            <w:pPr>
              <w:jc w:val="center"/>
              <w:rPr>
                <w:rFonts w:ascii="Times New Roman" w:eastAsia="仿宋_GB2312" w:hAnsi="Times New Roman"/>
                <w:b/>
              </w:rPr>
            </w:pPr>
            <w:r>
              <w:rPr>
                <w:rFonts w:ascii="Times New Roman" w:eastAsia="仿宋_GB2312" w:hAnsi="Times New Roman"/>
                <w:b/>
              </w:rPr>
              <w:t>是否正常运行</w:t>
            </w:r>
          </w:p>
        </w:tc>
        <w:tc>
          <w:tcPr>
            <w:tcW w:w="6841" w:type="dxa"/>
            <w:gridSpan w:val="13"/>
            <w:vAlign w:val="center"/>
          </w:tcPr>
          <w:p w:rsidR="00A37DF1" w:rsidRPr="00EA616C" w:rsidRDefault="00A37DF1" w:rsidP="00CB160D">
            <w:pPr>
              <w:ind w:left="72"/>
              <w:jc w:val="center"/>
              <w:rPr>
                <w:rFonts w:ascii="仿宋_GB2312" w:eastAsia="仿宋_GB2312"/>
              </w:rPr>
            </w:pPr>
            <w:r w:rsidRPr="00EA616C">
              <w:rPr>
                <w:rFonts w:ascii="仿宋_GB2312" w:eastAsia="仿宋_GB2312" w:hint="eastAsia"/>
              </w:rPr>
              <w:t>是</w:t>
            </w:r>
          </w:p>
        </w:tc>
      </w:tr>
      <w:tr w:rsidR="0035449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770"/>
          <w:jc w:val="center"/>
        </w:trPr>
        <w:tc>
          <w:tcPr>
            <w:tcW w:w="9748" w:type="dxa"/>
            <w:gridSpan w:val="18"/>
            <w:vAlign w:val="center"/>
          </w:tcPr>
          <w:p w:rsidR="00354498" w:rsidRDefault="00C141B3">
            <w:pPr>
              <w:rPr>
                <w:rFonts w:ascii="Times New Roman" w:eastAsia="黑体" w:hAnsi="Times New Roman"/>
                <w:b/>
                <w:sz w:val="28"/>
                <w:szCs w:val="28"/>
              </w:rPr>
            </w:pPr>
            <w:r>
              <w:rPr>
                <w:rFonts w:ascii="Times New Roman" w:eastAsia="黑体" w:hAnsi="Times New Roman"/>
                <w:b/>
                <w:sz w:val="28"/>
                <w:szCs w:val="28"/>
              </w:rPr>
              <w:t>四、建设项目环境影响评价及其他环境保护行政许可情况：</w:t>
            </w:r>
          </w:p>
        </w:tc>
      </w:tr>
      <w:tr w:rsidR="00A37DF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770"/>
          <w:jc w:val="center"/>
        </w:trPr>
        <w:tc>
          <w:tcPr>
            <w:tcW w:w="2907" w:type="dxa"/>
            <w:gridSpan w:val="5"/>
            <w:vAlign w:val="center"/>
          </w:tcPr>
          <w:p w:rsidR="00A37DF1" w:rsidRDefault="00A37DF1">
            <w:pPr>
              <w:jc w:val="left"/>
              <w:rPr>
                <w:rFonts w:ascii="Times New Roman" w:eastAsia="仿宋_GB2312" w:hAnsi="Times New Roman"/>
                <w:b/>
              </w:rPr>
            </w:pPr>
            <w:r>
              <w:rPr>
                <w:rFonts w:ascii="Times New Roman" w:eastAsia="仿宋_GB2312" w:hAnsi="Times New Roman"/>
                <w:b/>
              </w:rPr>
              <w:t>建设项目是否经过环评审批</w:t>
            </w:r>
          </w:p>
        </w:tc>
        <w:tc>
          <w:tcPr>
            <w:tcW w:w="6841" w:type="dxa"/>
            <w:gridSpan w:val="13"/>
            <w:vAlign w:val="center"/>
          </w:tcPr>
          <w:p w:rsidR="00A37DF1" w:rsidRPr="00EA616C" w:rsidRDefault="00A37DF1" w:rsidP="00CB160D">
            <w:pPr>
              <w:jc w:val="left"/>
              <w:rPr>
                <w:rFonts w:ascii="仿宋_GB2312" w:eastAsia="仿宋_GB2312"/>
              </w:rPr>
            </w:pPr>
            <w:r w:rsidRPr="00EA616C">
              <w:rPr>
                <w:rFonts w:ascii="仿宋_GB2312" w:eastAsia="仿宋_GB2312" w:hint="eastAsia"/>
              </w:rPr>
              <w:t>是</w:t>
            </w:r>
          </w:p>
        </w:tc>
      </w:tr>
      <w:tr w:rsidR="00A37DF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697"/>
          <w:jc w:val="center"/>
        </w:trPr>
        <w:tc>
          <w:tcPr>
            <w:tcW w:w="2907" w:type="dxa"/>
            <w:gridSpan w:val="5"/>
            <w:vAlign w:val="center"/>
          </w:tcPr>
          <w:p w:rsidR="00A37DF1" w:rsidRDefault="00A37DF1">
            <w:pPr>
              <w:jc w:val="left"/>
              <w:rPr>
                <w:rFonts w:ascii="Times New Roman" w:eastAsia="仿宋_GB2312" w:hAnsi="Times New Roman"/>
                <w:b/>
              </w:rPr>
            </w:pPr>
            <w:r>
              <w:rPr>
                <w:rFonts w:ascii="Times New Roman" w:eastAsia="仿宋_GB2312" w:hAnsi="Times New Roman"/>
                <w:b/>
              </w:rPr>
              <w:t>建设项目是否经过环保验收</w:t>
            </w:r>
          </w:p>
        </w:tc>
        <w:tc>
          <w:tcPr>
            <w:tcW w:w="6841" w:type="dxa"/>
            <w:gridSpan w:val="13"/>
            <w:vAlign w:val="center"/>
          </w:tcPr>
          <w:p w:rsidR="00A37DF1" w:rsidRPr="00EA616C" w:rsidRDefault="00A37DF1" w:rsidP="00CB160D">
            <w:pPr>
              <w:jc w:val="left"/>
              <w:rPr>
                <w:rFonts w:ascii="仿宋_GB2312" w:eastAsia="仿宋_GB2312"/>
              </w:rPr>
            </w:pPr>
            <w:r w:rsidRPr="00EA616C">
              <w:rPr>
                <w:rFonts w:ascii="仿宋_GB2312" w:eastAsia="仿宋_GB2312" w:hint="eastAsia"/>
              </w:rPr>
              <w:t>是</w:t>
            </w:r>
          </w:p>
        </w:tc>
      </w:tr>
      <w:tr w:rsidR="00A37DF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216"/>
          <w:jc w:val="center"/>
        </w:trPr>
        <w:tc>
          <w:tcPr>
            <w:tcW w:w="2907" w:type="dxa"/>
            <w:gridSpan w:val="5"/>
            <w:vAlign w:val="center"/>
          </w:tcPr>
          <w:p w:rsidR="00A37DF1" w:rsidRDefault="00A37DF1">
            <w:pPr>
              <w:jc w:val="left"/>
              <w:rPr>
                <w:rFonts w:ascii="Times New Roman" w:eastAsia="仿宋_GB2312" w:hAnsi="Times New Roman"/>
                <w:b/>
              </w:rPr>
            </w:pPr>
            <w:r>
              <w:rPr>
                <w:rFonts w:ascii="Times New Roman" w:eastAsia="仿宋_GB2312" w:hAnsi="Times New Roman"/>
                <w:b/>
              </w:rPr>
              <w:t>其他环境保护行政许可情况</w:t>
            </w:r>
          </w:p>
        </w:tc>
        <w:tc>
          <w:tcPr>
            <w:tcW w:w="6841" w:type="dxa"/>
            <w:gridSpan w:val="13"/>
            <w:vAlign w:val="center"/>
          </w:tcPr>
          <w:p w:rsidR="00A37DF1" w:rsidRPr="00EA616C" w:rsidRDefault="00A37DF1" w:rsidP="00CB160D">
            <w:pPr>
              <w:jc w:val="left"/>
              <w:rPr>
                <w:rFonts w:ascii="仿宋_GB2312" w:eastAsia="仿宋_GB2312"/>
              </w:rPr>
            </w:pPr>
            <w:r w:rsidRPr="00EA616C">
              <w:rPr>
                <w:rFonts w:ascii="仿宋_GB2312" w:eastAsia="仿宋_GB2312" w:hint="eastAsia"/>
              </w:rPr>
              <w:t>均通过验收</w:t>
            </w:r>
          </w:p>
          <w:p w:rsidR="00A37DF1" w:rsidRPr="00EA616C" w:rsidRDefault="00A37DF1" w:rsidP="00CB160D">
            <w:pPr>
              <w:jc w:val="left"/>
              <w:rPr>
                <w:rFonts w:ascii="仿宋_GB2312" w:eastAsia="仿宋_GB2312"/>
              </w:rPr>
            </w:pPr>
          </w:p>
        </w:tc>
      </w:tr>
      <w:tr w:rsidR="0035449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988"/>
          <w:jc w:val="center"/>
        </w:trPr>
        <w:tc>
          <w:tcPr>
            <w:tcW w:w="9748" w:type="dxa"/>
            <w:gridSpan w:val="18"/>
            <w:vAlign w:val="center"/>
          </w:tcPr>
          <w:p w:rsidR="00354498" w:rsidRDefault="00C141B3">
            <w:pPr>
              <w:rPr>
                <w:rFonts w:ascii="Times New Roman" w:eastAsia="仿宋_GB2312" w:hAnsi="Times New Roman"/>
                <w:b/>
                <w:sz w:val="28"/>
                <w:szCs w:val="28"/>
              </w:rPr>
            </w:pPr>
            <w:r>
              <w:rPr>
                <w:rFonts w:ascii="Times New Roman" w:eastAsia="黑体" w:hAnsi="Times New Roman"/>
                <w:b/>
                <w:sz w:val="28"/>
                <w:szCs w:val="28"/>
              </w:rPr>
              <w:t>五、突发环境事件应急预案：</w:t>
            </w:r>
            <w:r>
              <w:rPr>
                <w:rFonts w:ascii="Times New Roman" w:eastAsia="仿宋_GB2312" w:hAnsi="Times New Roman"/>
                <w:sz w:val="28"/>
                <w:szCs w:val="28"/>
              </w:rPr>
              <w:t>（以附件形式上传）</w:t>
            </w:r>
            <w:r w:rsidR="000B3950">
              <w:rPr>
                <w:rFonts w:ascii="仿宋_GB2312" w:eastAsia="仿宋_GB2312"/>
                <w:sz w:val="28"/>
                <w:szCs w:val="28"/>
              </w:rPr>
              <w:object w:dxaOrig="1531" w:dyaOrig="972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6.5pt;height:48.75pt" o:ole="">
                  <v:imagedata r:id="rId5" o:title=""/>
                </v:shape>
                <o:OLEObject Type="Embed" ProgID="Package" ShapeID="_x0000_i1025" DrawAspect="Icon" ObjectID="_1714826972" r:id="rId6"/>
              </w:object>
            </w:r>
          </w:p>
        </w:tc>
      </w:tr>
      <w:tr w:rsidR="0035449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916"/>
          <w:jc w:val="center"/>
        </w:trPr>
        <w:tc>
          <w:tcPr>
            <w:tcW w:w="9748" w:type="dxa"/>
            <w:gridSpan w:val="18"/>
            <w:vAlign w:val="center"/>
          </w:tcPr>
          <w:p w:rsidR="00354498" w:rsidRDefault="00C141B3">
            <w:pPr>
              <w:rPr>
                <w:rFonts w:ascii="Times New Roman" w:eastAsia="黑体" w:hAnsi="Times New Roman"/>
                <w:b/>
                <w:sz w:val="28"/>
                <w:szCs w:val="28"/>
              </w:rPr>
            </w:pPr>
            <w:r>
              <w:rPr>
                <w:rFonts w:ascii="Times New Roman" w:eastAsia="黑体" w:hAnsi="Times New Roman"/>
                <w:b/>
                <w:sz w:val="28"/>
                <w:szCs w:val="28"/>
              </w:rPr>
              <w:t>六、其他应当公开的环境信息和情况说明：</w:t>
            </w:r>
          </w:p>
        </w:tc>
      </w:tr>
      <w:tr w:rsidR="0035449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4760"/>
          <w:jc w:val="center"/>
        </w:trPr>
        <w:tc>
          <w:tcPr>
            <w:tcW w:w="9748" w:type="dxa"/>
            <w:gridSpan w:val="18"/>
          </w:tcPr>
          <w:p w:rsidR="00354498" w:rsidRDefault="00354498">
            <w:pPr>
              <w:rPr>
                <w:rFonts w:ascii="Times New Roman" w:eastAsia="仿宋_GB2312" w:hAnsi="Times New Roman"/>
                <w:b/>
              </w:rPr>
            </w:pPr>
          </w:p>
          <w:p w:rsidR="00354498" w:rsidRDefault="00354498">
            <w:pPr>
              <w:rPr>
                <w:rFonts w:ascii="Times New Roman" w:eastAsia="仿宋_GB2312" w:hAnsi="Times New Roman"/>
                <w:b/>
              </w:rPr>
            </w:pPr>
          </w:p>
          <w:p w:rsidR="00354498" w:rsidRDefault="00354498">
            <w:pPr>
              <w:rPr>
                <w:rFonts w:ascii="Times New Roman" w:eastAsia="仿宋_GB2312" w:hAnsi="Times New Roman"/>
                <w:b/>
              </w:rPr>
            </w:pPr>
          </w:p>
          <w:p w:rsidR="00354498" w:rsidRDefault="00354498">
            <w:pPr>
              <w:rPr>
                <w:rFonts w:ascii="Times New Roman" w:eastAsia="仿宋_GB2312" w:hAnsi="Times New Roman"/>
                <w:b/>
              </w:rPr>
            </w:pPr>
          </w:p>
          <w:p w:rsidR="00354498" w:rsidRDefault="00354498">
            <w:pPr>
              <w:rPr>
                <w:rFonts w:ascii="Times New Roman" w:eastAsia="仿宋_GB2312" w:hAnsi="Times New Roman"/>
                <w:b/>
              </w:rPr>
            </w:pPr>
          </w:p>
          <w:p w:rsidR="00354498" w:rsidRDefault="00354498">
            <w:pPr>
              <w:rPr>
                <w:rFonts w:ascii="Times New Roman" w:eastAsia="仿宋_GB2312" w:hAnsi="Times New Roman"/>
                <w:b/>
              </w:rPr>
            </w:pPr>
          </w:p>
          <w:p w:rsidR="00354498" w:rsidRDefault="00354498">
            <w:pPr>
              <w:rPr>
                <w:rFonts w:ascii="Times New Roman" w:eastAsia="仿宋_GB2312" w:hAnsi="Times New Roman"/>
                <w:b/>
              </w:rPr>
            </w:pPr>
          </w:p>
          <w:p w:rsidR="00354498" w:rsidRDefault="00354498">
            <w:pPr>
              <w:rPr>
                <w:rFonts w:ascii="Times New Roman" w:eastAsia="仿宋_GB2312" w:hAnsi="Times New Roman"/>
                <w:b/>
              </w:rPr>
            </w:pPr>
          </w:p>
          <w:p w:rsidR="00354498" w:rsidRDefault="00354498">
            <w:pPr>
              <w:rPr>
                <w:rFonts w:ascii="Times New Roman" w:eastAsia="仿宋_GB2312" w:hAnsi="Times New Roman"/>
                <w:b/>
              </w:rPr>
            </w:pPr>
          </w:p>
          <w:p w:rsidR="00354498" w:rsidRDefault="00354498">
            <w:pPr>
              <w:rPr>
                <w:rFonts w:ascii="Times New Roman" w:eastAsia="仿宋_GB2312" w:hAnsi="Times New Roman"/>
                <w:b/>
              </w:rPr>
            </w:pPr>
          </w:p>
          <w:p w:rsidR="00354498" w:rsidRDefault="00354498">
            <w:pPr>
              <w:rPr>
                <w:rFonts w:ascii="Times New Roman" w:eastAsia="仿宋_GB2312" w:hAnsi="Times New Roman"/>
                <w:b/>
              </w:rPr>
            </w:pPr>
          </w:p>
          <w:p w:rsidR="00354498" w:rsidRDefault="00354498">
            <w:pPr>
              <w:rPr>
                <w:rFonts w:ascii="Times New Roman" w:eastAsia="仿宋_GB2312" w:hAnsi="Times New Roman"/>
                <w:b/>
              </w:rPr>
            </w:pPr>
          </w:p>
          <w:p w:rsidR="00354498" w:rsidRDefault="00354498">
            <w:pPr>
              <w:rPr>
                <w:rFonts w:ascii="Times New Roman" w:eastAsia="仿宋_GB2312" w:hAnsi="Times New Roman"/>
                <w:b/>
              </w:rPr>
            </w:pPr>
          </w:p>
          <w:p w:rsidR="00354498" w:rsidRDefault="00C141B3">
            <w:pPr>
              <w:rPr>
                <w:rFonts w:ascii="Times New Roman" w:eastAsia="仿宋_GB2312" w:hAnsi="Times New Roman"/>
                <w:sz w:val="28"/>
                <w:szCs w:val="28"/>
              </w:rPr>
            </w:pPr>
            <w:r>
              <w:rPr>
                <w:rFonts w:ascii="Times New Roman" w:eastAsia="仿宋_GB2312" w:hAnsi="Times New Roman"/>
                <w:b/>
                <w:sz w:val="28"/>
                <w:szCs w:val="28"/>
              </w:rPr>
              <w:t>备注：</w:t>
            </w:r>
            <w:r>
              <w:rPr>
                <w:rFonts w:ascii="Times New Roman" w:eastAsia="仿宋_GB2312" w:hAnsi="Times New Roman"/>
                <w:sz w:val="28"/>
                <w:szCs w:val="28"/>
              </w:rPr>
              <w:t>国家重点监控企业还应公开其自行监测方案（以附件形式上传）</w:t>
            </w:r>
          </w:p>
        </w:tc>
      </w:tr>
    </w:tbl>
    <w:p w:rsidR="00354498" w:rsidRDefault="00354498" w:rsidP="00C141B3">
      <w:pPr>
        <w:ind w:firstLineChars="196" w:firstLine="551"/>
        <w:jc w:val="left"/>
        <w:rPr>
          <w:rFonts w:ascii="Times New Roman" w:eastAsia="黑体" w:hAnsi="Times New Roman"/>
          <w:b/>
          <w:sz w:val="28"/>
          <w:szCs w:val="28"/>
        </w:rPr>
      </w:pPr>
    </w:p>
    <w:p w:rsidR="00354498" w:rsidRDefault="00C141B3" w:rsidP="00C141B3">
      <w:pPr>
        <w:ind w:firstLineChars="196" w:firstLine="551"/>
        <w:jc w:val="left"/>
        <w:rPr>
          <w:rFonts w:ascii="Times New Roman" w:eastAsia="黑体" w:hAnsi="Times New Roman"/>
          <w:b/>
          <w:sz w:val="28"/>
          <w:szCs w:val="28"/>
        </w:rPr>
      </w:pPr>
      <w:r>
        <w:rPr>
          <w:rFonts w:ascii="Times New Roman" w:eastAsia="黑体" w:hAnsi="Times New Roman"/>
          <w:b/>
          <w:sz w:val="28"/>
          <w:szCs w:val="28"/>
        </w:rPr>
        <w:t>填报说明：</w:t>
      </w:r>
    </w:p>
    <w:p w:rsidR="00354498" w:rsidRDefault="00C141B3" w:rsidP="00C141B3">
      <w:pPr>
        <w:ind w:firstLineChars="191" w:firstLine="535"/>
        <w:jc w:val="left"/>
        <w:rPr>
          <w:rFonts w:ascii="Times New Roman" w:eastAsia="仿宋_GB2312" w:hAnsi="Times New Roman"/>
          <w:sz w:val="28"/>
          <w:szCs w:val="28"/>
        </w:rPr>
      </w:pPr>
      <w:r>
        <w:rPr>
          <w:rFonts w:ascii="Times New Roman" w:eastAsia="仿宋_GB2312" w:hAnsi="Times New Roman"/>
          <w:sz w:val="28"/>
          <w:szCs w:val="28"/>
        </w:rPr>
        <w:t xml:space="preserve">1. </w:t>
      </w:r>
      <w:r>
        <w:rPr>
          <w:rFonts w:ascii="Times New Roman" w:eastAsia="仿宋_GB2312" w:hAnsi="Times New Roman"/>
          <w:b/>
          <w:sz w:val="28"/>
          <w:szCs w:val="28"/>
        </w:rPr>
        <w:t>“</w:t>
      </w:r>
      <w:r>
        <w:rPr>
          <w:rFonts w:ascii="Times New Roman" w:eastAsia="仿宋_GB2312" w:hAnsi="Times New Roman"/>
          <w:b/>
          <w:sz w:val="28"/>
          <w:szCs w:val="28"/>
        </w:rPr>
        <w:t>是否情况</w:t>
      </w:r>
      <w:r>
        <w:rPr>
          <w:rFonts w:ascii="Times New Roman" w:eastAsia="仿宋_GB2312" w:hAnsi="Times New Roman"/>
          <w:b/>
          <w:sz w:val="28"/>
          <w:szCs w:val="28"/>
        </w:rPr>
        <w:t>”</w:t>
      </w:r>
      <w:r>
        <w:rPr>
          <w:rFonts w:ascii="Times New Roman" w:eastAsia="仿宋_GB2312" w:hAnsi="Times New Roman"/>
          <w:b/>
          <w:sz w:val="28"/>
          <w:szCs w:val="28"/>
        </w:rPr>
        <w:t>填写</w:t>
      </w:r>
      <w:r>
        <w:rPr>
          <w:rFonts w:ascii="Times New Roman" w:eastAsia="仿宋_GB2312" w:hAnsi="Times New Roman"/>
          <w:sz w:val="28"/>
          <w:szCs w:val="28"/>
        </w:rPr>
        <w:t>：</w:t>
      </w:r>
      <w:r>
        <w:rPr>
          <w:rFonts w:ascii="Times New Roman" w:eastAsia="仿宋_GB2312" w:hAnsi="Times New Roman"/>
          <w:sz w:val="28"/>
          <w:szCs w:val="28"/>
        </w:rPr>
        <w:t>“</w:t>
      </w:r>
      <w:r>
        <w:rPr>
          <w:rFonts w:ascii="Times New Roman" w:eastAsia="仿宋_GB2312" w:hAnsi="Times New Roman"/>
          <w:sz w:val="28"/>
          <w:szCs w:val="28"/>
        </w:rPr>
        <w:t>是</w:t>
      </w:r>
      <w:r>
        <w:rPr>
          <w:rFonts w:ascii="Times New Roman" w:eastAsia="仿宋_GB2312" w:hAnsi="Times New Roman"/>
          <w:sz w:val="28"/>
          <w:szCs w:val="28"/>
        </w:rPr>
        <w:t>”</w:t>
      </w:r>
      <w:r>
        <w:rPr>
          <w:rFonts w:ascii="Times New Roman" w:eastAsia="仿宋_GB2312" w:hAnsi="Times New Roman"/>
          <w:sz w:val="28"/>
          <w:szCs w:val="28"/>
        </w:rPr>
        <w:t>或</w:t>
      </w:r>
      <w:r>
        <w:rPr>
          <w:rFonts w:ascii="Times New Roman" w:eastAsia="仿宋_GB2312" w:hAnsi="Times New Roman"/>
          <w:sz w:val="28"/>
          <w:szCs w:val="28"/>
        </w:rPr>
        <w:t>“</w:t>
      </w:r>
      <w:r>
        <w:rPr>
          <w:rFonts w:ascii="Times New Roman" w:eastAsia="仿宋_GB2312" w:hAnsi="Times New Roman"/>
          <w:sz w:val="28"/>
          <w:szCs w:val="28"/>
        </w:rPr>
        <w:t>否</w:t>
      </w:r>
      <w:r>
        <w:rPr>
          <w:rFonts w:ascii="Times New Roman" w:eastAsia="仿宋_GB2312" w:hAnsi="Times New Roman"/>
          <w:sz w:val="28"/>
          <w:szCs w:val="28"/>
        </w:rPr>
        <w:t>”</w:t>
      </w:r>
      <w:r>
        <w:rPr>
          <w:rFonts w:ascii="Times New Roman" w:eastAsia="仿宋_GB2312" w:hAnsi="Times New Roman"/>
          <w:sz w:val="28"/>
          <w:szCs w:val="28"/>
        </w:rPr>
        <w:t>；</w:t>
      </w:r>
    </w:p>
    <w:p w:rsidR="00354498" w:rsidRDefault="00C141B3" w:rsidP="00C141B3">
      <w:pPr>
        <w:ind w:firstLineChars="191" w:firstLine="535"/>
        <w:jc w:val="left"/>
        <w:rPr>
          <w:rFonts w:ascii="Times New Roman" w:eastAsia="仿宋_GB2312" w:hAnsi="Times New Roman"/>
          <w:sz w:val="28"/>
          <w:szCs w:val="28"/>
        </w:rPr>
      </w:pPr>
      <w:r>
        <w:rPr>
          <w:rFonts w:ascii="Times New Roman" w:eastAsia="仿宋_GB2312" w:hAnsi="Times New Roman"/>
          <w:sz w:val="28"/>
          <w:szCs w:val="28"/>
        </w:rPr>
        <w:t xml:space="preserve">2. </w:t>
      </w:r>
      <w:r>
        <w:rPr>
          <w:rFonts w:ascii="Times New Roman" w:eastAsia="仿宋_GB2312" w:hAnsi="Times New Roman"/>
          <w:b/>
          <w:sz w:val="28"/>
          <w:szCs w:val="28"/>
        </w:rPr>
        <w:t>排放方式指：</w:t>
      </w:r>
      <w:r>
        <w:rPr>
          <w:rFonts w:ascii="Times New Roman" w:eastAsia="仿宋_GB2312" w:hAnsi="Times New Roman"/>
          <w:sz w:val="28"/>
          <w:szCs w:val="28"/>
        </w:rPr>
        <w:t>排外环境、接污水处理厂、零排放、委托外运等情况；</w:t>
      </w:r>
    </w:p>
    <w:p w:rsidR="00354498" w:rsidRDefault="00C141B3" w:rsidP="00C141B3">
      <w:pPr>
        <w:ind w:firstLineChars="191" w:firstLine="535"/>
        <w:jc w:val="left"/>
        <w:rPr>
          <w:rFonts w:ascii="Times New Roman" w:eastAsia="仿宋_GB2312" w:hAnsi="Times New Roman"/>
          <w:sz w:val="28"/>
          <w:szCs w:val="28"/>
        </w:rPr>
      </w:pPr>
      <w:r>
        <w:rPr>
          <w:rFonts w:ascii="Times New Roman" w:eastAsia="仿宋_GB2312" w:hAnsi="Times New Roman"/>
          <w:sz w:val="28"/>
          <w:szCs w:val="28"/>
        </w:rPr>
        <w:t xml:space="preserve">3. </w:t>
      </w:r>
      <w:r>
        <w:rPr>
          <w:rFonts w:ascii="Times New Roman" w:eastAsia="仿宋_GB2312" w:hAnsi="Times New Roman"/>
          <w:b/>
          <w:sz w:val="28"/>
          <w:szCs w:val="28"/>
        </w:rPr>
        <w:t>排放总量为：</w:t>
      </w:r>
      <w:r>
        <w:rPr>
          <w:rFonts w:ascii="Times New Roman" w:eastAsia="仿宋_GB2312" w:hAnsi="Times New Roman"/>
          <w:sz w:val="28"/>
          <w:szCs w:val="28"/>
        </w:rPr>
        <w:t>上一年度的排放总量；</w:t>
      </w:r>
    </w:p>
    <w:p w:rsidR="00354498" w:rsidRDefault="00C141B3" w:rsidP="00C141B3">
      <w:pPr>
        <w:ind w:firstLineChars="196" w:firstLine="549"/>
        <w:jc w:val="left"/>
        <w:rPr>
          <w:rFonts w:ascii="Times New Roman" w:eastAsia="仿宋_GB2312" w:hAnsi="Times New Roman"/>
          <w:sz w:val="28"/>
          <w:szCs w:val="28"/>
        </w:rPr>
      </w:pPr>
      <w:r>
        <w:rPr>
          <w:rFonts w:ascii="Times New Roman" w:eastAsia="仿宋_GB2312" w:hAnsi="Times New Roman"/>
          <w:sz w:val="28"/>
          <w:szCs w:val="28"/>
        </w:rPr>
        <w:t>4.</w:t>
      </w:r>
      <w:r>
        <w:rPr>
          <w:rFonts w:ascii="Times New Roman" w:eastAsia="仿宋_GB2312" w:hAnsi="Times New Roman"/>
          <w:b/>
          <w:sz w:val="28"/>
          <w:szCs w:val="28"/>
        </w:rPr>
        <w:t>各重点排污单位</w:t>
      </w:r>
      <w:r>
        <w:rPr>
          <w:rFonts w:ascii="Times New Roman" w:eastAsia="仿宋_GB2312" w:hAnsi="Times New Roman"/>
          <w:sz w:val="28"/>
          <w:szCs w:val="28"/>
        </w:rPr>
        <w:t>根据表格内容，生成一个有公网</w:t>
      </w:r>
      <w:r>
        <w:rPr>
          <w:rFonts w:ascii="Times New Roman" w:eastAsia="仿宋_GB2312" w:hAnsi="Times New Roman"/>
          <w:sz w:val="28"/>
          <w:szCs w:val="28"/>
        </w:rPr>
        <w:t>IP</w:t>
      </w:r>
      <w:r>
        <w:rPr>
          <w:rFonts w:ascii="Times New Roman" w:eastAsia="仿宋_GB2312" w:hAnsi="Times New Roman"/>
          <w:sz w:val="28"/>
          <w:szCs w:val="28"/>
        </w:rPr>
        <w:t>（可以在</w:t>
      </w:r>
      <w:r>
        <w:rPr>
          <w:rFonts w:ascii="Times New Roman" w:eastAsia="仿宋_GB2312" w:hAnsi="Times New Roman"/>
          <w:sz w:val="28"/>
          <w:szCs w:val="28"/>
        </w:rPr>
        <w:t>INTERNET</w:t>
      </w:r>
      <w:r>
        <w:rPr>
          <w:rFonts w:ascii="Times New Roman" w:eastAsia="仿宋_GB2312" w:hAnsi="Times New Roman"/>
          <w:sz w:val="28"/>
          <w:szCs w:val="28"/>
        </w:rPr>
        <w:t>网络上</w:t>
      </w:r>
    </w:p>
    <w:p w:rsidR="00354498" w:rsidRDefault="00C141B3" w:rsidP="00C141B3">
      <w:pPr>
        <w:ind w:firstLineChars="196" w:firstLine="549"/>
        <w:jc w:val="left"/>
        <w:rPr>
          <w:rFonts w:ascii="Times New Roman" w:eastAsia="仿宋_GB2312" w:hAnsi="Times New Roman"/>
          <w:sz w:val="28"/>
          <w:szCs w:val="28"/>
        </w:rPr>
      </w:pPr>
      <w:r>
        <w:rPr>
          <w:rFonts w:ascii="Times New Roman" w:eastAsia="仿宋_GB2312" w:hAnsi="Times New Roman"/>
          <w:sz w:val="28"/>
          <w:szCs w:val="28"/>
        </w:rPr>
        <w:t>能访问到）的页面地址给辖区生态环境局；</w:t>
      </w:r>
    </w:p>
    <w:p w:rsidR="00354498" w:rsidRDefault="00C141B3" w:rsidP="00C141B3">
      <w:pPr>
        <w:ind w:leftChars="257" w:left="540" w:firstLineChars="3" w:firstLine="8"/>
        <w:jc w:val="left"/>
        <w:rPr>
          <w:rFonts w:ascii="Times New Roman" w:eastAsia="仿宋_GB2312" w:hAnsi="Times New Roman"/>
          <w:sz w:val="28"/>
          <w:szCs w:val="28"/>
        </w:rPr>
      </w:pPr>
      <w:r>
        <w:rPr>
          <w:rFonts w:ascii="Times New Roman" w:eastAsia="仿宋_GB2312" w:hAnsi="Times New Roman"/>
          <w:sz w:val="28"/>
          <w:szCs w:val="28"/>
        </w:rPr>
        <w:t xml:space="preserve">5. </w:t>
      </w:r>
      <w:r>
        <w:rPr>
          <w:rFonts w:ascii="Times New Roman" w:eastAsia="仿宋_GB2312" w:hAnsi="Times New Roman"/>
          <w:sz w:val="28"/>
          <w:szCs w:val="28"/>
        </w:rPr>
        <w:t>应公开环境信息的重点排污单位包括本行政区域内的</w:t>
      </w:r>
      <w:r>
        <w:rPr>
          <w:rFonts w:ascii="Times New Roman" w:eastAsia="仿宋_GB2312" w:hAnsi="Times New Roman"/>
          <w:b/>
          <w:bCs/>
          <w:sz w:val="28"/>
          <w:szCs w:val="28"/>
        </w:rPr>
        <w:t>国家重点监控企业</w:t>
      </w:r>
      <w:r>
        <w:rPr>
          <w:rFonts w:ascii="Times New Roman" w:eastAsia="仿宋_GB2312" w:hAnsi="Times New Roman"/>
          <w:sz w:val="28"/>
          <w:szCs w:val="28"/>
        </w:rPr>
        <w:t>，国家重点监控企业还应公开其自行监测方案。</w:t>
      </w:r>
    </w:p>
    <w:p w:rsidR="00354498" w:rsidRDefault="00354498">
      <w:pPr>
        <w:jc w:val="left"/>
        <w:rPr>
          <w:rFonts w:ascii="Times New Roman" w:eastAsia="仿宋_GB2312" w:hAnsi="Times New Roman"/>
          <w:b/>
          <w:sz w:val="28"/>
          <w:szCs w:val="28"/>
        </w:rPr>
      </w:pPr>
    </w:p>
    <w:p w:rsidR="00354498" w:rsidRDefault="00354498">
      <w:pPr>
        <w:spacing w:line="600" w:lineRule="exact"/>
        <w:jc w:val="left"/>
        <w:rPr>
          <w:rFonts w:ascii="Times New Roman" w:eastAsia="黑体" w:hAnsi="Times New Roman"/>
          <w:sz w:val="32"/>
          <w:szCs w:val="32"/>
        </w:rPr>
      </w:pPr>
    </w:p>
    <w:p w:rsidR="00354498" w:rsidRDefault="00354498">
      <w:pPr>
        <w:spacing w:line="600" w:lineRule="exact"/>
        <w:jc w:val="left"/>
        <w:rPr>
          <w:rFonts w:ascii="Times New Roman" w:eastAsia="黑体" w:hAnsi="Times New Roman"/>
          <w:sz w:val="32"/>
          <w:szCs w:val="32"/>
        </w:rPr>
      </w:pPr>
    </w:p>
    <w:p w:rsidR="00354498" w:rsidRDefault="00354498">
      <w:pPr>
        <w:tabs>
          <w:tab w:val="left" w:pos="2579"/>
        </w:tabs>
        <w:spacing w:line="600" w:lineRule="exact"/>
        <w:jc w:val="left"/>
        <w:rPr>
          <w:rFonts w:ascii="Times New Roman" w:eastAsia="黑体" w:hAnsi="Times New Roman"/>
          <w:sz w:val="32"/>
          <w:szCs w:val="32"/>
        </w:rPr>
        <w:sectPr w:rsidR="00354498">
          <w:pgSz w:w="11906" w:h="16838"/>
          <w:pgMar w:top="567" w:right="567" w:bottom="567" w:left="567" w:header="851" w:footer="992" w:gutter="0"/>
          <w:cols w:space="720"/>
          <w:docGrid w:type="linesAndChars" w:linePitch="319"/>
        </w:sectPr>
      </w:pPr>
    </w:p>
    <w:p w:rsidR="00354498" w:rsidRDefault="00354498"/>
    <w:sectPr w:rsidR="00354498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仿宋_GB2312">
    <w:altName w:val="仿宋"/>
    <w:charset w:val="86"/>
    <w:family w:val="modern"/>
    <w:pitch w:val="default"/>
    <w:sig w:usb0="00000001" w:usb1="080E0000" w:usb2="00000000" w:usb3="00000000" w:csb0="00040000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zU1MGE0YTQ5ZWE3MWQyZjQzMWJjZDIzOWI2YTlmZmEifQ=="/>
  </w:docVars>
  <w:rsids>
    <w:rsidRoot w:val="70DE53D1"/>
    <w:rsid w:val="000B3950"/>
    <w:rsid w:val="001D2B53"/>
    <w:rsid w:val="00314B0B"/>
    <w:rsid w:val="00354498"/>
    <w:rsid w:val="003F213C"/>
    <w:rsid w:val="00610F40"/>
    <w:rsid w:val="00A10CED"/>
    <w:rsid w:val="00A37DF1"/>
    <w:rsid w:val="00AB2450"/>
    <w:rsid w:val="00C141B3"/>
    <w:rsid w:val="00FD6A23"/>
    <w:rsid w:val="70DE53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 w:qFormat="1"/>
    <w:lsdException w:name="caption" w:semiHidden="1" w:unhideWhenUsed="1" w:qFormat="1"/>
    <w:lsdException w:name="page number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  <w:jc w:val="both"/>
    </w:pPr>
    <w:rPr>
      <w:rFonts w:ascii="Calibri" w:eastAsia="宋体" w:hAnsi="Calibri" w:cs="Times New Roman"/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uiPriority w:val="99"/>
    <w:qFormat/>
    <w:pPr>
      <w:tabs>
        <w:tab w:val="center" w:pos="4153"/>
        <w:tab w:val="right" w:pos="8306"/>
      </w:tabs>
      <w:snapToGrid w:val="0"/>
      <w:jc w:val="left"/>
    </w:pPr>
    <w:rPr>
      <w:kern w:val="0"/>
      <w:sz w:val="18"/>
      <w:szCs w:val="18"/>
    </w:rPr>
  </w:style>
  <w:style w:type="character" w:styleId="a4">
    <w:name w:val="page number"/>
    <w:basedOn w:val="a0"/>
    <w:qFormat/>
    <w:rPr>
      <w:rFonts w:ascii="Calibri" w:eastAsia="宋体" w:hAnsi="Calibri"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 w:qFormat="1"/>
    <w:lsdException w:name="caption" w:semiHidden="1" w:unhideWhenUsed="1" w:qFormat="1"/>
    <w:lsdException w:name="page number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  <w:jc w:val="both"/>
    </w:pPr>
    <w:rPr>
      <w:rFonts w:ascii="Calibri" w:eastAsia="宋体" w:hAnsi="Calibri" w:cs="Times New Roman"/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uiPriority w:val="99"/>
    <w:qFormat/>
    <w:pPr>
      <w:tabs>
        <w:tab w:val="center" w:pos="4153"/>
        <w:tab w:val="right" w:pos="8306"/>
      </w:tabs>
      <w:snapToGrid w:val="0"/>
      <w:jc w:val="left"/>
    </w:pPr>
    <w:rPr>
      <w:kern w:val="0"/>
      <w:sz w:val="18"/>
      <w:szCs w:val="18"/>
    </w:rPr>
  </w:style>
  <w:style w:type="character" w:styleId="a4">
    <w:name w:val="page number"/>
    <w:basedOn w:val="a0"/>
    <w:qFormat/>
    <w:rPr>
      <w:rFonts w:ascii="Calibri" w:eastAsia="宋体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75</TotalTime>
  <Pages>4</Pages>
  <Words>183</Words>
  <Characters>1048</Characters>
  <Application>Microsoft Office Word</Application>
  <DocSecurity>0</DocSecurity>
  <Lines>8</Lines>
  <Paragraphs>2</Paragraphs>
  <ScaleCrop>false</ScaleCrop>
  <Company>微软中国</Company>
  <LinksUpToDate>false</LinksUpToDate>
  <CharactersWithSpaces>1229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何静雯</dc:creator>
  <cp:lastModifiedBy>Administrator</cp:lastModifiedBy>
  <cp:revision>19</cp:revision>
  <dcterms:created xsi:type="dcterms:W3CDTF">2022-05-23T02:40:00Z</dcterms:created>
  <dcterms:modified xsi:type="dcterms:W3CDTF">2022-05-23T08:03:00Z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2052-11.1.0.11744</vt:lpwstr>
  </property>
  <property fmtid="{D5CDD505-2E9C-101B-9397-08002B2CF9AE}" pid="3" name="ICV">
    <vt:lpwstr>CFAD0E597F35413A8C64C722D87A341E</vt:lpwstr>
  </property>
</Properties>
</file>